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FE" w:rsidRDefault="00911245" w:rsidP="00F678D8">
      <w:pPr>
        <w:rPr>
          <w:rFonts w:ascii="Arial" w:hAnsi="Arial"/>
          <w:b/>
          <w:sz w:val="28"/>
        </w:rPr>
      </w:pPr>
      <w:r>
        <w:rPr>
          <w:noProof/>
        </w:rPr>
        <w:drawing>
          <wp:anchor distT="0" distB="0" distL="114300" distR="114300" simplePos="0" relativeHeight="251657728" behindDoc="0" locked="0" layoutInCell="1" allowOverlap="1">
            <wp:simplePos x="0" y="0"/>
            <wp:positionH relativeFrom="column">
              <wp:posOffset>-171450</wp:posOffset>
            </wp:positionH>
            <wp:positionV relativeFrom="paragraph">
              <wp:posOffset>-133350</wp:posOffset>
            </wp:positionV>
            <wp:extent cx="1666875" cy="866775"/>
            <wp:effectExtent l="19050" t="0" r="9525" b="0"/>
            <wp:wrapSquare wrapText="bothSides"/>
            <wp:docPr id="120" name="Picture 120" descr="Logo_BW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Logo_BW jpg"/>
                    <pic:cNvPicPr>
                      <a:picLocks noChangeAspect="1" noChangeArrowheads="1"/>
                    </pic:cNvPicPr>
                  </pic:nvPicPr>
                  <pic:blipFill>
                    <a:blip r:embed="rId8" cstate="print"/>
                    <a:srcRect/>
                    <a:stretch>
                      <a:fillRect/>
                    </a:stretch>
                  </pic:blipFill>
                  <pic:spPr bwMode="auto">
                    <a:xfrm>
                      <a:off x="0" y="0"/>
                      <a:ext cx="1666875" cy="866775"/>
                    </a:xfrm>
                    <a:prstGeom prst="rect">
                      <a:avLst/>
                    </a:prstGeom>
                    <a:noFill/>
                    <a:ln w="9525">
                      <a:noFill/>
                      <a:miter lim="800000"/>
                      <a:headEnd/>
                      <a:tailEnd/>
                    </a:ln>
                  </pic:spPr>
                </pic:pic>
              </a:graphicData>
            </a:graphic>
          </wp:anchor>
        </w:drawing>
      </w:r>
      <w:r w:rsidR="009235D7">
        <w:rPr>
          <w:rFonts w:ascii="Arial" w:hAnsi="Arial"/>
          <w:b/>
          <w:sz w:val="28"/>
        </w:rPr>
        <w:t xml:space="preserve">  </w:t>
      </w:r>
      <w:r w:rsidR="008A2183">
        <w:rPr>
          <w:rFonts w:ascii="Arial" w:hAnsi="Arial"/>
          <w:b/>
          <w:sz w:val="28"/>
        </w:rPr>
        <w:t>C</w:t>
      </w:r>
      <w:r w:rsidR="00E469FE">
        <w:rPr>
          <w:rFonts w:ascii="Arial" w:hAnsi="Arial"/>
          <w:b/>
          <w:sz w:val="28"/>
        </w:rPr>
        <w:t xml:space="preserve">HILD CARE PROGRAM ASSESSMENT – </w:t>
      </w:r>
      <w:r w:rsidR="00105134">
        <w:rPr>
          <w:rFonts w:ascii="Arial" w:hAnsi="Arial"/>
          <w:b/>
          <w:sz w:val="28"/>
        </w:rPr>
        <w:t>INFANT</w:t>
      </w:r>
    </w:p>
    <w:p w:rsidR="008211A7" w:rsidRDefault="008211A7" w:rsidP="00F678D8">
      <w:pPr>
        <w:rPr>
          <w:rFonts w:ascii="Arial" w:hAnsi="Arial"/>
          <w:b/>
          <w:i/>
        </w:rPr>
      </w:pPr>
    </w:p>
    <w:p w:rsidR="008211A7" w:rsidRPr="008211A7" w:rsidRDefault="008211A7" w:rsidP="00F678D8">
      <w:pPr>
        <w:rPr>
          <w:rFonts w:ascii="Arial" w:hAnsi="Arial"/>
          <w:b/>
          <w:i/>
        </w:rPr>
      </w:pPr>
      <w:r>
        <w:rPr>
          <w:rFonts w:ascii="Arial" w:hAnsi="Arial"/>
          <w:b/>
          <w:i/>
        </w:rPr>
        <w:t>ALL MATERIALS MUST BE ACCESSIBLE TO THE CHILDREN DAILY TO RECEIVE FULL COMPLIANCE.</w:t>
      </w:r>
    </w:p>
    <w:tbl>
      <w:tblPr>
        <w:tblW w:w="0" w:type="auto"/>
        <w:tblLayout w:type="fixed"/>
        <w:tblLook w:val="0000"/>
      </w:tblPr>
      <w:tblGrid>
        <w:gridCol w:w="1728"/>
        <w:gridCol w:w="4680"/>
        <w:gridCol w:w="990"/>
        <w:gridCol w:w="720"/>
        <w:gridCol w:w="270"/>
        <w:gridCol w:w="1260"/>
        <w:gridCol w:w="1080"/>
      </w:tblGrid>
      <w:tr w:rsidR="009235D7" w:rsidRPr="00DC45C9" w:rsidTr="00DA0733">
        <w:trPr>
          <w:cantSplit/>
          <w:trHeight w:val="345"/>
        </w:trPr>
        <w:tc>
          <w:tcPr>
            <w:tcW w:w="1728" w:type="dxa"/>
            <w:shd w:val="clear" w:color="auto" w:fill="auto"/>
          </w:tcPr>
          <w:p w:rsidR="009235D7" w:rsidRPr="00DC45C9" w:rsidRDefault="009235D7" w:rsidP="00790FDC">
            <w:pPr>
              <w:spacing w:before="60" w:after="60"/>
              <w:jc w:val="both"/>
              <w:rPr>
                <w:rFonts w:ascii="Arial" w:hAnsi="Arial"/>
              </w:rPr>
            </w:pPr>
            <w:r w:rsidRPr="00DC45C9">
              <w:rPr>
                <w:rFonts w:ascii="Arial" w:hAnsi="Arial"/>
              </w:rPr>
              <w:t>Name of Center</w:t>
            </w:r>
            <w:r>
              <w:rPr>
                <w:rFonts w:ascii="Arial" w:hAnsi="Arial"/>
              </w:rPr>
              <w:t>:</w:t>
            </w:r>
          </w:p>
        </w:tc>
        <w:bookmarkStart w:id="0" w:name="Text3"/>
        <w:tc>
          <w:tcPr>
            <w:tcW w:w="4680" w:type="dxa"/>
            <w:tcBorders>
              <w:bottom w:val="single" w:sz="8" w:space="0" w:color="000000"/>
            </w:tcBorders>
            <w:shd w:val="clear" w:color="auto" w:fill="auto"/>
          </w:tcPr>
          <w:p w:rsidR="009235D7" w:rsidRPr="00DC45C9" w:rsidRDefault="00DC2296" w:rsidP="00790FDC">
            <w:pPr>
              <w:spacing w:before="60" w:after="60"/>
              <w:jc w:val="both"/>
              <w:rPr>
                <w:rFonts w:ascii="Arial" w:hAnsi="Arial"/>
              </w:rPr>
            </w:pPr>
            <w:r>
              <w:rPr>
                <w:rFonts w:ascii="Arial" w:hAnsi="Arial"/>
              </w:rPr>
              <w:fldChar w:fldCharType="begin">
                <w:ffData>
                  <w:name w:val="Text3"/>
                  <w:enabled/>
                  <w:calcOnExit w:val="0"/>
                  <w:textInput>
                    <w:maxLength w:val="4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0"/>
          </w:p>
        </w:tc>
        <w:tc>
          <w:tcPr>
            <w:tcW w:w="990" w:type="dxa"/>
          </w:tcPr>
          <w:p w:rsidR="009235D7" w:rsidRPr="00DC45C9" w:rsidRDefault="009235D7" w:rsidP="009F780F">
            <w:pPr>
              <w:spacing w:before="60" w:after="60"/>
              <w:jc w:val="both"/>
              <w:rPr>
                <w:rFonts w:ascii="Arial" w:hAnsi="Arial"/>
              </w:rPr>
            </w:pPr>
            <w:r w:rsidRPr="00DC45C9">
              <w:rPr>
                <w:rFonts w:ascii="Arial" w:hAnsi="Arial"/>
              </w:rPr>
              <w:t>Time In:</w:t>
            </w:r>
          </w:p>
        </w:tc>
        <w:bookmarkStart w:id="1" w:name="Text8"/>
        <w:tc>
          <w:tcPr>
            <w:tcW w:w="990" w:type="dxa"/>
            <w:gridSpan w:val="2"/>
            <w:tcBorders>
              <w:bottom w:val="single" w:sz="8" w:space="0" w:color="000000"/>
            </w:tcBorders>
          </w:tcPr>
          <w:p w:rsidR="009235D7" w:rsidRPr="00DC45C9" w:rsidRDefault="00DC2296" w:rsidP="009F780F">
            <w:pPr>
              <w:spacing w:before="60" w:after="60"/>
              <w:jc w:val="both"/>
              <w:rPr>
                <w:rFonts w:ascii="Arial" w:hAnsi="Arial"/>
              </w:rPr>
            </w:pPr>
            <w:r>
              <w:rPr>
                <w:rFonts w:ascii="Arial" w:hAnsi="Arial"/>
              </w:rPr>
              <w:fldChar w:fldCharType="begin">
                <w:ffData>
                  <w:name w:val="Text8"/>
                  <w:enabled/>
                  <w:calcOnExit w:val="0"/>
                  <w:textInput>
                    <w:maxLength w:val="1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1"/>
          </w:p>
        </w:tc>
        <w:tc>
          <w:tcPr>
            <w:tcW w:w="1260" w:type="dxa"/>
          </w:tcPr>
          <w:p w:rsidR="009235D7" w:rsidRPr="00DC45C9" w:rsidRDefault="009235D7" w:rsidP="009F780F">
            <w:pPr>
              <w:spacing w:before="60" w:after="60"/>
              <w:jc w:val="both"/>
              <w:rPr>
                <w:rFonts w:ascii="Arial" w:hAnsi="Arial"/>
              </w:rPr>
            </w:pPr>
            <w:r w:rsidRPr="00DC45C9">
              <w:rPr>
                <w:rFonts w:ascii="Arial" w:hAnsi="Arial"/>
              </w:rPr>
              <w:t>Time Out:</w:t>
            </w:r>
          </w:p>
        </w:tc>
        <w:bookmarkStart w:id="2" w:name="Text9"/>
        <w:tc>
          <w:tcPr>
            <w:tcW w:w="1080" w:type="dxa"/>
            <w:tcBorders>
              <w:bottom w:val="single" w:sz="8" w:space="0" w:color="000000"/>
            </w:tcBorders>
          </w:tcPr>
          <w:p w:rsidR="009235D7" w:rsidRPr="00DC45C9" w:rsidRDefault="00DC2296" w:rsidP="009F780F">
            <w:pPr>
              <w:spacing w:before="60" w:after="60"/>
              <w:jc w:val="both"/>
              <w:rPr>
                <w:rFonts w:ascii="Arial" w:hAnsi="Arial"/>
              </w:rPr>
            </w:pPr>
            <w:r>
              <w:rPr>
                <w:rFonts w:ascii="Arial" w:hAnsi="Arial"/>
              </w:rPr>
              <w:fldChar w:fldCharType="begin">
                <w:ffData>
                  <w:name w:val="Text9"/>
                  <w:enabled/>
                  <w:calcOnExit w:val="0"/>
                  <w:textInput>
                    <w:maxLength w:val="1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2"/>
          </w:p>
        </w:tc>
      </w:tr>
      <w:tr w:rsidR="009235D7" w:rsidRPr="00DC45C9" w:rsidTr="00DA0733">
        <w:trPr>
          <w:cantSplit/>
          <w:trHeight w:val="345"/>
        </w:trPr>
        <w:tc>
          <w:tcPr>
            <w:tcW w:w="1728" w:type="dxa"/>
            <w:shd w:val="clear" w:color="auto" w:fill="auto"/>
          </w:tcPr>
          <w:p w:rsidR="009235D7" w:rsidRPr="00DC45C9" w:rsidRDefault="009235D7" w:rsidP="00790FDC">
            <w:pPr>
              <w:spacing w:before="60" w:after="60"/>
              <w:jc w:val="both"/>
              <w:rPr>
                <w:rFonts w:ascii="Arial" w:hAnsi="Arial"/>
              </w:rPr>
            </w:pPr>
            <w:r>
              <w:rPr>
                <w:rFonts w:ascii="Arial" w:hAnsi="Arial"/>
              </w:rPr>
              <w:t xml:space="preserve">Teacher(s):  </w:t>
            </w:r>
          </w:p>
        </w:tc>
        <w:bookmarkStart w:id="3" w:name="Text4"/>
        <w:tc>
          <w:tcPr>
            <w:tcW w:w="4680" w:type="dxa"/>
            <w:tcBorders>
              <w:top w:val="single" w:sz="8" w:space="0" w:color="000000"/>
              <w:bottom w:val="single" w:sz="8" w:space="0" w:color="000000"/>
            </w:tcBorders>
            <w:shd w:val="clear" w:color="auto" w:fill="auto"/>
          </w:tcPr>
          <w:p w:rsidR="009235D7" w:rsidRPr="00DC45C9" w:rsidRDefault="00DC2296" w:rsidP="00FB4CF4">
            <w:pPr>
              <w:spacing w:before="60" w:after="60"/>
              <w:jc w:val="both"/>
              <w:rPr>
                <w:rFonts w:ascii="Arial" w:hAnsi="Arial"/>
              </w:rPr>
            </w:pPr>
            <w:r>
              <w:rPr>
                <w:rFonts w:ascii="Arial" w:hAnsi="Arial"/>
              </w:rPr>
              <w:fldChar w:fldCharType="begin">
                <w:ffData>
                  <w:name w:val="Text4"/>
                  <w:enabled/>
                  <w:calcOnExit w:val="0"/>
                  <w:textInput>
                    <w:maxLength w:val="4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FB4CF4">
              <w:rPr>
                <w:rFonts w:ascii="Arial" w:hAnsi="Arial"/>
              </w:rPr>
              <w:t> </w:t>
            </w:r>
            <w:r w:rsidR="00FB4CF4">
              <w:rPr>
                <w:rFonts w:ascii="Arial" w:hAnsi="Arial"/>
              </w:rPr>
              <w:t> </w:t>
            </w:r>
            <w:r w:rsidR="00FB4CF4">
              <w:rPr>
                <w:rFonts w:ascii="Arial" w:hAnsi="Arial"/>
              </w:rPr>
              <w:t> </w:t>
            </w:r>
            <w:r w:rsidR="00FB4CF4">
              <w:rPr>
                <w:rFonts w:ascii="Arial" w:hAnsi="Arial"/>
              </w:rPr>
              <w:t> </w:t>
            </w:r>
            <w:r w:rsidR="00FB4CF4">
              <w:rPr>
                <w:rFonts w:ascii="Arial" w:hAnsi="Arial"/>
              </w:rPr>
              <w:t> </w:t>
            </w:r>
            <w:r>
              <w:rPr>
                <w:rFonts w:ascii="Arial" w:hAnsi="Arial"/>
              </w:rPr>
              <w:fldChar w:fldCharType="end"/>
            </w:r>
            <w:bookmarkEnd w:id="3"/>
          </w:p>
        </w:tc>
        <w:tc>
          <w:tcPr>
            <w:tcW w:w="1710" w:type="dxa"/>
            <w:gridSpan w:val="2"/>
          </w:tcPr>
          <w:p w:rsidR="009235D7" w:rsidRPr="00DC45C9" w:rsidRDefault="009235D7" w:rsidP="00790FDC">
            <w:pPr>
              <w:spacing w:before="60" w:after="60"/>
              <w:jc w:val="both"/>
              <w:rPr>
                <w:rFonts w:ascii="Arial" w:hAnsi="Arial"/>
              </w:rPr>
            </w:pPr>
            <w:r w:rsidRPr="00DC45C9">
              <w:rPr>
                <w:rFonts w:ascii="Arial" w:hAnsi="Arial"/>
              </w:rPr>
              <w:t>Curriculum:</w:t>
            </w:r>
          </w:p>
        </w:tc>
        <w:tc>
          <w:tcPr>
            <w:tcW w:w="2610" w:type="dxa"/>
            <w:gridSpan w:val="3"/>
            <w:tcBorders>
              <w:bottom w:val="single" w:sz="8" w:space="0" w:color="000000"/>
            </w:tcBorders>
          </w:tcPr>
          <w:p w:rsidR="009235D7" w:rsidRPr="00DC45C9" w:rsidRDefault="00DC2296" w:rsidP="00790FDC">
            <w:pPr>
              <w:spacing w:before="60" w:after="60"/>
              <w:jc w:val="both"/>
              <w:rPr>
                <w:rFonts w:ascii="Arial" w:hAnsi="Arial"/>
              </w:rPr>
            </w:pPr>
            <w:r>
              <w:rPr>
                <w:rFonts w:ascii="Arial" w:hAnsi="Arial"/>
              </w:rPr>
              <w:fldChar w:fldCharType="begin">
                <w:ffData>
                  <w:name w:val=""/>
                  <w:enabled/>
                  <w:calcOnExit w:val="0"/>
                  <w:textInput>
                    <w:maxLength w:val="3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p>
        </w:tc>
      </w:tr>
      <w:tr w:rsidR="009235D7" w:rsidRPr="00DC45C9" w:rsidTr="009235D7">
        <w:trPr>
          <w:cantSplit/>
          <w:trHeight w:val="345"/>
        </w:trPr>
        <w:tc>
          <w:tcPr>
            <w:tcW w:w="1728" w:type="dxa"/>
            <w:shd w:val="clear" w:color="auto" w:fill="auto"/>
          </w:tcPr>
          <w:p w:rsidR="009235D7" w:rsidRPr="00DC45C9" w:rsidRDefault="009235D7" w:rsidP="00790FDC">
            <w:pPr>
              <w:spacing w:before="60" w:after="60"/>
              <w:rPr>
                <w:rFonts w:ascii="Arial" w:hAnsi="Arial"/>
              </w:rPr>
            </w:pPr>
            <w:r w:rsidRPr="00DC45C9">
              <w:rPr>
                <w:rFonts w:ascii="Arial" w:hAnsi="Arial"/>
              </w:rPr>
              <w:t>Completed by:</w:t>
            </w:r>
            <w:r>
              <w:rPr>
                <w:rFonts w:ascii="Arial" w:hAnsi="Arial"/>
              </w:rPr>
              <w:t xml:space="preserve">  </w:t>
            </w:r>
          </w:p>
        </w:tc>
        <w:bookmarkStart w:id="4" w:name="Text5"/>
        <w:tc>
          <w:tcPr>
            <w:tcW w:w="4680" w:type="dxa"/>
            <w:tcBorders>
              <w:top w:val="single" w:sz="8" w:space="0" w:color="000000"/>
              <w:bottom w:val="single" w:sz="8" w:space="0" w:color="000000"/>
            </w:tcBorders>
            <w:shd w:val="clear" w:color="auto" w:fill="auto"/>
          </w:tcPr>
          <w:p w:rsidR="009235D7" w:rsidRPr="00DC45C9" w:rsidRDefault="00DC2296" w:rsidP="00790FDC">
            <w:pPr>
              <w:spacing w:before="60" w:after="60"/>
              <w:rPr>
                <w:rFonts w:ascii="Arial" w:hAnsi="Arial"/>
              </w:rPr>
            </w:pPr>
            <w:r>
              <w:rPr>
                <w:rFonts w:ascii="Arial" w:hAnsi="Arial"/>
              </w:rPr>
              <w:fldChar w:fldCharType="begin">
                <w:ffData>
                  <w:name w:val="Text5"/>
                  <w:enabled/>
                  <w:calcOnExit w:val="0"/>
                  <w:textInput>
                    <w:maxLength w:val="40"/>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4"/>
          </w:p>
        </w:tc>
        <w:tc>
          <w:tcPr>
            <w:tcW w:w="1710" w:type="dxa"/>
            <w:gridSpan w:val="2"/>
          </w:tcPr>
          <w:p w:rsidR="009235D7" w:rsidRPr="00DC45C9" w:rsidRDefault="009235D7" w:rsidP="00790FDC">
            <w:pPr>
              <w:spacing w:before="60" w:after="60"/>
              <w:rPr>
                <w:rFonts w:ascii="Arial" w:hAnsi="Arial"/>
              </w:rPr>
            </w:pPr>
            <w:r w:rsidRPr="009235D7">
              <w:rPr>
                <w:rFonts w:ascii="Arial" w:hAnsi="Arial"/>
              </w:rPr>
              <w:t>Room Capacity:</w:t>
            </w:r>
          </w:p>
        </w:tc>
        <w:bookmarkStart w:id="5" w:name="Text10"/>
        <w:tc>
          <w:tcPr>
            <w:tcW w:w="2610" w:type="dxa"/>
            <w:gridSpan w:val="3"/>
            <w:tcBorders>
              <w:bottom w:val="single" w:sz="8" w:space="0" w:color="000000"/>
            </w:tcBorders>
          </w:tcPr>
          <w:p w:rsidR="009235D7" w:rsidRPr="00DC45C9" w:rsidRDefault="00DC2296" w:rsidP="00790FDC">
            <w:pPr>
              <w:spacing w:before="60" w:after="60"/>
              <w:rPr>
                <w:rFonts w:ascii="Arial" w:hAnsi="Arial"/>
              </w:rPr>
            </w:pPr>
            <w:r>
              <w:rPr>
                <w:rFonts w:ascii="Arial" w:hAnsi="Arial"/>
              </w:rPr>
              <w:fldChar w:fldCharType="begin">
                <w:ffData>
                  <w:name w:val="Text10"/>
                  <w:enabled/>
                  <w:calcOnExit w:val="0"/>
                  <w:textInput>
                    <w:maxLength w:val="2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5"/>
          </w:p>
        </w:tc>
      </w:tr>
      <w:tr w:rsidR="009235D7" w:rsidRPr="00DC45C9" w:rsidTr="009235D7">
        <w:trPr>
          <w:cantSplit/>
          <w:trHeight w:val="345"/>
        </w:trPr>
        <w:tc>
          <w:tcPr>
            <w:tcW w:w="1728" w:type="dxa"/>
            <w:shd w:val="clear" w:color="auto" w:fill="auto"/>
          </w:tcPr>
          <w:p w:rsidR="009235D7" w:rsidRPr="00DC45C9" w:rsidRDefault="009235D7" w:rsidP="009235D7">
            <w:pPr>
              <w:spacing w:before="60" w:after="60"/>
              <w:rPr>
                <w:rFonts w:ascii="Arial" w:hAnsi="Arial"/>
                <w:b/>
              </w:rPr>
            </w:pPr>
            <w:r>
              <w:rPr>
                <w:rFonts w:ascii="Arial" w:hAnsi="Arial"/>
              </w:rPr>
              <w:t>Date</w:t>
            </w:r>
            <w:r w:rsidRPr="00DC45C9">
              <w:rPr>
                <w:rFonts w:ascii="Arial" w:hAnsi="Arial"/>
              </w:rPr>
              <w:t>:</w:t>
            </w:r>
          </w:p>
        </w:tc>
        <w:bookmarkStart w:id="6" w:name="Text6"/>
        <w:tc>
          <w:tcPr>
            <w:tcW w:w="4680" w:type="dxa"/>
            <w:tcBorders>
              <w:bottom w:val="single" w:sz="8" w:space="0" w:color="000000"/>
            </w:tcBorders>
            <w:shd w:val="clear" w:color="auto" w:fill="auto"/>
          </w:tcPr>
          <w:p w:rsidR="009235D7" w:rsidRPr="00DC45C9" w:rsidRDefault="00DC2296" w:rsidP="00790FDC">
            <w:pPr>
              <w:spacing w:before="60" w:after="60"/>
              <w:rPr>
                <w:rFonts w:ascii="Arial" w:hAnsi="Arial"/>
                <w:b/>
              </w:rPr>
            </w:pPr>
            <w:r>
              <w:rPr>
                <w:rFonts w:ascii="Arial" w:hAnsi="Arial"/>
              </w:rPr>
              <w:fldChar w:fldCharType="begin">
                <w:ffData>
                  <w:name w:val="Text6"/>
                  <w:enabled/>
                  <w:calcOnExit w:val="0"/>
                  <w:textInput>
                    <w:maxLength w:val="3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6"/>
          </w:p>
        </w:tc>
        <w:tc>
          <w:tcPr>
            <w:tcW w:w="1710" w:type="dxa"/>
            <w:gridSpan w:val="2"/>
          </w:tcPr>
          <w:p w:rsidR="009235D7" w:rsidRPr="009235D7" w:rsidRDefault="009235D7" w:rsidP="009F780F">
            <w:pPr>
              <w:spacing w:before="60" w:after="60"/>
              <w:rPr>
                <w:rFonts w:ascii="Arial" w:hAnsi="Arial"/>
              </w:rPr>
            </w:pPr>
            <w:r>
              <w:rPr>
                <w:rFonts w:ascii="Arial" w:hAnsi="Arial"/>
              </w:rPr>
              <w:t>Ratio:</w:t>
            </w:r>
          </w:p>
        </w:tc>
        <w:bookmarkStart w:id="7" w:name="Text11"/>
        <w:tc>
          <w:tcPr>
            <w:tcW w:w="2610" w:type="dxa"/>
            <w:gridSpan w:val="3"/>
            <w:tcBorders>
              <w:bottom w:val="single" w:sz="8" w:space="0" w:color="000000"/>
            </w:tcBorders>
          </w:tcPr>
          <w:p w:rsidR="009235D7" w:rsidRPr="00DC45C9" w:rsidRDefault="00DC2296" w:rsidP="00790FDC">
            <w:pPr>
              <w:spacing w:before="60" w:after="60"/>
              <w:ind w:right="-396"/>
              <w:rPr>
                <w:rFonts w:ascii="Arial" w:hAnsi="Arial"/>
              </w:rPr>
            </w:pPr>
            <w:r>
              <w:rPr>
                <w:rFonts w:ascii="Arial" w:hAnsi="Arial"/>
              </w:rPr>
              <w:fldChar w:fldCharType="begin">
                <w:ffData>
                  <w:name w:val="Text11"/>
                  <w:enabled/>
                  <w:calcOnExit w:val="0"/>
                  <w:textInput>
                    <w:maxLength w:val="25"/>
                  </w:textInput>
                </w:ffData>
              </w:fldChar>
            </w:r>
            <w:r w:rsidR="009235D7">
              <w:rPr>
                <w:rFonts w:ascii="Arial" w:hAnsi="Arial"/>
              </w:rPr>
              <w:instrText xml:space="preserve"> FORMTEXT </w:instrText>
            </w:r>
            <w:r>
              <w:rPr>
                <w:rFonts w:ascii="Arial" w:hAnsi="Arial"/>
              </w:rPr>
            </w:r>
            <w:r>
              <w:rPr>
                <w:rFonts w:ascii="Arial" w:hAnsi="Arial"/>
              </w:rPr>
              <w:fldChar w:fldCharType="separate"/>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sidR="009235D7">
              <w:rPr>
                <w:rFonts w:ascii="Arial" w:hAnsi="Arial"/>
                <w:noProof/>
              </w:rPr>
              <w:t> </w:t>
            </w:r>
            <w:r>
              <w:rPr>
                <w:rFonts w:ascii="Arial" w:hAnsi="Arial"/>
              </w:rPr>
              <w:fldChar w:fldCharType="end"/>
            </w:r>
            <w:bookmarkEnd w:id="7"/>
          </w:p>
        </w:tc>
      </w:tr>
    </w:tbl>
    <w:p w:rsidR="00592E8C" w:rsidRPr="00CC276B" w:rsidRDefault="00592E8C" w:rsidP="00867B1D">
      <w:pPr>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A31B2" w:rsidRPr="001B35EE" w:rsidTr="001B35EE">
        <w:tc>
          <w:tcPr>
            <w:tcW w:w="11016" w:type="dxa"/>
            <w:gridSpan w:val="2"/>
          </w:tcPr>
          <w:p w:rsidR="001A31B2" w:rsidRPr="001B35EE" w:rsidRDefault="00105134" w:rsidP="009235D7">
            <w:pPr>
              <w:tabs>
                <w:tab w:val="left" w:pos="-1170"/>
              </w:tabs>
              <w:spacing w:before="60" w:after="60"/>
              <w:jc w:val="both"/>
              <w:rPr>
                <w:rFonts w:ascii="Arial" w:hAnsi="Arial"/>
                <w:b/>
              </w:rPr>
            </w:pPr>
            <w:r>
              <w:rPr>
                <w:rFonts w:ascii="Arial" w:hAnsi="Arial"/>
                <w:b/>
              </w:rPr>
              <w:t>144</w:t>
            </w:r>
            <w:r w:rsidR="001A31B2" w:rsidRPr="001B35EE">
              <w:rPr>
                <w:rFonts w:ascii="Arial" w:hAnsi="Arial"/>
                <w:b/>
              </w:rPr>
              <w:t xml:space="preserve"> possible</w:t>
            </w:r>
          </w:p>
        </w:tc>
      </w:tr>
      <w:tr w:rsidR="001A31B2" w:rsidRPr="001B35EE" w:rsidTr="001B35EE">
        <w:tc>
          <w:tcPr>
            <w:tcW w:w="11016" w:type="dxa"/>
            <w:gridSpan w:val="2"/>
          </w:tcPr>
          <w:p w:rsidR="001A31B2" w:rsidRPr="001B35EE" w:rsidRDefault="00FE087B" w:rsidP="005B518D">
            <w:pPr>
              <w:spacing w:before="60" w:after="60"/>
              <w:rPr>
                <w:rFonts w:ascii="Arial" w:hAnsi="Arial"/>
              </w:rPr>
            </w:pPr>
            <w:r>
              <w:rPr>
                <w:rFonts w:ascii="Arial" w:hAnsi="Arial"/>
              </w:rPr>
              <w:t>HEALTH</w:t>
            </w:r>
            <w:r w:rsidR="004E7703" w:rsidRPr="004E7703">
              <w:rPr>
                <w:rFonts w:ascii="Arial" w:hAnsi="Arial"/>
              </w:rPr>
              <w:t xml:space="preserve"> - The physical environment </w:t>
            </w:r>
            <w:r w:rsidR="004E7703">
              <w:rPr>
                <w:rFonts w:ascii="Arial" w:hAnsi="Arial"/>
              </w:rPr>
              <w:t xml:space="preserve">and </w:t>
            </w:r>
            <w:r w:rsidR="005B518D">
              <w:rPr>
                <w:rFonts w:ascii="Arial" w:hAnsi="Arial"/>
              </w:rPr>
              <w:t xml:space="preserve">staff </w:t>
            </w:r>
            <w:r w:rsidR="004E7703">
              <w:rPr>
                <w:rFonts w:ascii="Arial" w:hAnsi="Arial"/>
              </w:rPr>
              <w:t xml:space="preserve">promote appropriate </w:t>
            </w:r>
            <w:r w:rsidR="004E7703" w:rsidRPr="004E7703">
              <w:rPr>
                <w:rFonts w:ascii="Arial" w:hAnsi="Arial"/>
              </w:rPr>
              <w:t>health routines.</w:t>
            </w:r>
          </w:p>
        </w:tc>
      </w:tr>
      <w:bookmarkStart w:id="8" w:name="Dropdown1"/>
      <w:tr w:rsidR="006A7062" w:rsidRPr="001B35EE" w:rsidTr="001B35EE">
        <w:tc>
          <w:tcPr>
            <w:tcW w:w="1750" w:type="dxa"/>
          </w:tcPr>
          <w:p w:rsidR="006A7062" w:rsidRPr="001B35EE" w:rsidRDefault="00DC2296"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6A706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bookmarkEnd w:id="8"/>
          </w:p>
        </w:tc>
        <w:tc>
          <w:tcPr>
            <w:tcW w:w="9266" w:type="dxa"/>
          </w:tcPr>
          <w:p w:rsidR="006A7062" w:rsidRPr="001B35EE" w:rsidRDefault="005B518D" w:rsidP="001B35EE">
            <w:pPr>
              <w:tabs>
                <w:tab w:val="left" w:pos="1440"/>
              </w:tabs>
              <w:spacing w:before="60" w:after="60"/>
              <w:rPr>
                <w:rFonts w:ascii="Arial" w:hAnsi="Arial"/>
              </w:rPr>
            </w:pPr>
            <w:r w:rsidRPr="005B518D">
              <w:rPr>
                <w:rFonts w:ascii="Arial" w:hAnsi="Arial"/>
              </w:rPr>
              <w:t>Each infant’s bottles, sippy cups and/or pacifiers are</w:t>
            </w:r>
            <w:r w:rsidR="00044483">
              <w:rPr>
                <w:rFonts w:ascii="Arial" w:hAnsi="Arial"/>
              </w:rPr>
              <w:t xml:space="preserve"> labeled with the infant’s first and last </w:t>
            </w:r>
            <w:r w:rsidRPr="005B518D">
              <w:rPr>
                <w:rFonts w:ascii="Arial" w:hAnsi="Arial"/>
              </w:rPr>
              <w:t>name.</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bookmarkStart w:id="9" w:name="Text13"/>
        <w:tc>
          <w:tcPr>
            <w:tcW w:w="9266" w:type="dxa"/>
          </w:tcPr>
          <w:p w:rsidR="00667234" w:rsidRPr="00AC3927" w:rsidRDefault="00DC2296" w:rsidP="00AC3927">
            <w:pPr>
              <w:tabs>
                <w:tab w:val="left" w:pos="1440"/>
              </w:tabs>
              <w:spacing w:before="60" w:after="60"/>
              <w:rPr>
                <w:rFonts w:ascii="Arial" w:hAnsi="Arial"/>
                <w:i/>
              </w:rPr>
            </w:pPr>
            <w:r w:rsidRPr="00AC3927">
              <w:rPr>
                <w:rFonts w:ascii="Arial" w:hAnsi="Arial"/>
                <w:i/>
              </w:rPr>
              <w:fldChar w:fldCharType="begin">
                <w:ffData>
                  <w:name w:val="Text13"/>
                  <w:enabled/>
                  <w:calcOnExit w:val="0"/>
                  <w:textInput>
                    <w:maxLength w:val="205"/>
                  </w:textInput>
                </w:ffData>
              </w:fldChar>
            </w:r>
            <w:r w:rsidR="00667234" w:rsidRPr="00AC3927">
              <w:rPr>
                <w:rFonts w:ascii="Arial" w:hAnsi="Arial"/>
                <w:i/>
              </w:rPr>
              <w:instrText xml:space="preserve"> FORMTEXT </w:instrText>
            </w:r>
            <w:r w:rsidRPr="00AC3927">
              <w:rPr>
                <w:rFonts w:ascii="Arial" w:hAnsi="Arial"/>
                <w:i/>
              </w:rPr>
            </w:r>
            <w:r w:rsidRPr="00AC3927">
              <w:rPr>
                <w:rFonts w:ascii="Arial" w:hAnsi="Arial"/>
                <w:i/>
              </w:rPr>
              <w:fldChar w:fldCharType="separate"/>
            </w:r>
            <w:r w:rsidR="00AC3927">
              <w:rPr>
                <w:rFonts w:ascii="Arial" w:hAnsi="Arial"/>
                <w:i/>
              </w:rPr>
              <w:t xml:space="preserve">    </w:t>
            </w:r>
            <w:r w:rsidR="00AC3927" w:rsidRPr="00AC3927">
              <w:rPr>
                <w:rFonts w:ascii="Arial" w:hAnsi="Arial"/>
                <w:i/>
              </w:rPr>
              <w:t>   </w:t>
            </w:r>
            <w:r w:rsidRPr="00AC3927">
              <w:rPr>
                <w:rFonts w:ascii="Arial" w:hAnsi="Arial"/>
                <w:i/>
              </w:rPr>
              <w:fldChar w:fldCharType="end"/>
            </w:r>
            <w:bookmarkEnd w:id="9"/>
            <w:r w:rsidRPr="00AC3927">
              <w:rPr>
                <w:rFonts w:ascii="Arial" w:hAnsi="Arial"/>
                <w:i/>
              </w:rPr>
              <w:fldChar w:fldCharType="begin">
                <w:ffData>
                  <w:name w:val="Text12"/>
                  <w:enabled/>
                  <w:calcOnExit w:val="0"/>
                  <w:textInput/>
                </w:ffData>
              </w:fldChar>
            </w:r>
            <w:bookmarkStart w:id="10" w:name="Text12"/>
            <w:r w:rsidR="00667234" w:rsidRPr="00AC3927">
              <w:rPr>
                <w:rFonts w:ascii="Arial" w:hAnsi="Arial"/>
                <w:i/>
              </w:rPr>
              <w:instrText xml:space="preserve"> FORMTEXT </w:instrText>
            </w:r>
            <w:r>
              <w:rPr>
                <w:rFonts w:ascii="Arial" w:hAnsi="Arial"/>
                <w:i/>
              </w:rPr>
            </w:r>
            <w:r>
              <w:rPr>
                <w:rFonts w:ascii="Arial" w:hAnsi="Arial"/>
                <w:i/>
              </w:rPr>
              <w:fldChar w:fldCharType="separate"/>
            </w:r>
            <w:r w:rsidRPr="00AC3927">
              <w:rPr>
                <w:rFonts w:ascii="Arial" w:hAnsi="Arial"/>
                <w:i/>
              </w:rPr>
              <w:fldChar w:fldCharType="end"/>
            </w:r>
            <w:bookmarkEnd w:id="10"/>
          </w:p>
        </w:tc>
      </w:tr>
      <w:tr w:rsidR="006A7062" w:rsidRPr="001B35EE" w:rsidTr="001B35EE">
        <w:tc>
          <w:tcPr>
            <w:tcW w:w="1750" w:type="dxa"/>
          </w:tcPr>
          <w:p w:rsidR="006A7062" w:rsidRPr="001B35EE" w:rsidRDefault="00DC2296"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6A7062"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A7062" w:rsidRPr="001B35EE" w:rsidRDefault="005B518D" w:rsidP="001B35EE">
            <w:pPr>
              <w:tabs>
                <w:tab w:val="left" w:pos="1440"/>
              </w:tabs>
              <w:spacing w:before="60" w:after="60"/>
              <w:rPr>
                <w:rFonts w:ascii="Arial" w:hAnsi="Arial"/>
              </w:rPr>
            </w:pPr>
            <w:r w:rsidRPr="005B518D">
              <w:rPr>
                <w:rFonts w:ascii="Arial" w:hAnsi="Arial"/>
              </w:rPr>
              <w:t>Prompt attention is given to diaper changes, soiled clothing and the cleaning of faces and hands.</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AC3927">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667234" w:rsidRPr="001B35EE" w:rsidTr="001B35EE">
        <w:trPr>
          <w:trHeight w:val="405"/>
        </w:trPr>
        <w:tc>
          <w:tcPr>
            <w:tcW w:w="1750" w:type="dxa"/>
          </w:tcPr>
          <w:p w:rsidR="0066723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B518D" w:rsidP="004E5349">
            <w:pPr>
              <w:tabs>
                <w:tab w:val="left" w:pos="1440"/>
              </w:tabs>
              <w:spacing w:before="60" w:after="60"/>
              <w:rPr>
                <w:rFonts w:ascii="Arial" w:hAnsi="Arial"/>
              </w:rPr>
            </w:pPr>
            <w:r w:rsidRPr="005B518D">
              <w:rPr>
                <w:rFonts w:ascii="Arial" w:hAnsi="Arial"/>
              </w:rPr>
              <w:t xml:space="preserve">Staff members wash their hands and infant’s hands </w:t>
            </w:r>
            <w:r w:rsidR="00EE2007">
              <w:rPr>
                <w:rFonts w:ascii="Arial" w:hAnsi="Arial"/>
              </w:rPr>
              <w:t xml:space="preserve">with </w:t>
            </w:r>
            <w:r w:rsidR="00EE2007">
              <w:rPr>
                <w:rFonts w:ascii="Arial" w:hAnsi="Arial" w:cs="Arial"/>
              </w:rPr>
              <w:t>running water and soap using appropriate handwashing procedures</w:t>
            </w:r>
            <w:r w:rsidRPr="005B518D">
              <w:rPr>
                <w:rFonts w:ascii="Arial" w:hAnsi="Arial"/>
              </w:rPr>
              <w:t xml:space="preserve"> immediately after diapering/toileting.</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AC3927">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667234" w:rsidRPr="001B35EE" w:rsidTr="001B35EE">
        <w:tc>
          <w:tcPr>
            <w:tcW w:w="1750" w:type="dxa"/>
          </w:tcPr>
          <w:p w:rsidR="0066723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B518D" w:rsidP="004E5349">
            <w:pPr>
              <w:tabs>
                <w:tab w:val="left" w:pos="1440"/>
              </w:tabs>
              <w:spacing w:before="60" w:after="60"/>
              <w:rPr>
                <w:rFonts w:ascii="Arial" w:hAnsi="Arial"/>
              </w:rPr>
            </w:pPr>
            <w:r w:rsidRPr="005B518D">
              <w:rPr>
                <w:rFonts w:ascii="Arial" w:hAnsi="Arial"/>
              </w:rPr>
              <w:t xml:space="preserve">Staff members wash their hands </w:t>
            </w:r>
            <w:r w:rsidR="00EE2007">
              <w:rPr>
                <w:rFonts w:ascii="Arial" w:hAnsi="Arial"/>
              </w:rPr>
              <w:t xml:space="preserve">with </w:t>
            </w:r>
            <w:r w:rsidR="00EE2007">
              <w:rPr>
                <w:rFonts w:ascii="Arial" w:hAnsi="Arial" w:cs="Arial"/>
              </w:rPr>
              <w:t xml:space="preserve">running water and soap using appropriate handwashing </w:t>
            </w:r>
            <w:r w:rsidR="00EE2007">
              <w:rPr>
                <w:rFonts w:ascii="Arial" w:hAnsi="Arial" w:cs="Arial"/>
              </w:rPr>
              <w:lastRenderedPageBreak/>
              <w:t>procedures</w:t>
            </w:r>
            <w:r w:rsidR="00E8349B">
              <w:rPr>
                <w:rFonts w:ascii="Arial" w:hAnsi="Arial"/>
                <w:i/>
              </w:rPr>
              <w:t xml:space="preserve"> </w:t>
            </w:r>
            <w:r w:rsidRPr="005B518D">
              <w:rPr>
                <w:rFonts w:ascii="Arial" w:hAnsi="Arial"/>
              </w:rPr>
              <w:t>after nose wiping and/or cleaning an infant’s spit up.</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lastRenderedPageBreak/>
              <w:t>COMMENT:</w:t>
            </w:r>
          </w:p>
        </w:tc>
        <w:tc>
          <w:tcPr>
            <w:tcW w:w="9266" w:type="dxa"/>
          </w:tcPr>
          <w:p w:rsidR="00667234" w:rsidRPr="006222EC" w:rsidRDefault="00DC2296" w:rsidP="00AC3927">
            <w:pPr>
              <w:tabs>
                <w:tab w:val="left" w:pos="1440"/>
              </w:tabs>
              <w:spacing w:before="60" w:after="60"/>
              <w:rPr>
                <w:rFonts w:ascii="Arial" w:hAnsi="Arial"/>
                <w:b/>
              </w:rPr>
            </w:pPr>
            <w:r w:rsidRPr="006222EC">
              <w:rPr>
                <w:rFonts w:ascii="Arial" w:hAnsi="Arial"/>
                <w:b/>
                <w:i/>
              </w:rPr>
              <w:fldChar w:fldCharType="begin">
                <w:ffData>
                  <w:name w:val="Text13"/>
                  <w:enabled/>
                  <w:calcOnExit w:val="0"/>
                  <w:textInput>
                    <w:maxLength w:val="205"/>
                  </w:textInput>
                </w:ffData>
              </w:fldChar>
            </w:r>
            <w:r w:rsidR="00AC392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00AC3927" w:rsidRPr="006222EC">
              <w:rPr>
                <w:rFonts w:ascii="Arial" w:hAnsi="Arial"/>
                <w:b/>
                <w:i/>
              </w:rPr>
              <w:t> </w:t>
            </w:r>
            <w:r w:rsidRPr="006222EC">
              <w:rPr>
                <w:rFonts w:ascii="Arial" w:hAnsi="Arial"/>
                <w:b/>
                <w:i/>
              </w:rPr>
              <w:fldChar w:fldCharType="end"/>
            </w:r>
            <w:r w:rsidRPr="006222EC">
              <w:rPr>
                <w:rFonts w:ascii="Arial" w:hAnsi="Arial"/>
                <w:b/>
              </w:rPr>
              <w:fldChar w:fldCharType="begin">
                <w:ffData>
                  <w:name w:val="Text12"/>
                  <w:enabled/>
                  <w:calcOnExit w:val="0"/>
                  <w:textInput/>
                </w:ffData>
              </w:fldChar>
            </w:r>
            <w:r w:rsidR="00667234" w:rsidRPr="006222EC">
              <w:rPr>
                <w:rFonts w:ascii="Arial" w:hAnsi="Arial"/>
                <w:b/>
              </w:rPr>
              <w:instrText xml:space="preserve"> FORMTEXT </w:instrText>
            </w:r>
            <w:r>
              <w:rPr>
                <w:rFonts w:ascii="Arial" w:hAnsi="Arial"/>
                <w:b/>
              </w:rPr>
            </w:r>
            <w:r>
              <w:rPr>
                <w:rFonts w:ascii="Arial" w:hAnsi="Arial"/>
                <w:b/>
              </w:rPr>
              <w:fldChar w:fldCharType="separate"/>
            </w:r>
            <w:r w:rsidRPr="006222EC">
              <w:rPr>
                <w:rFonts w:ascii="Arial" w:hAnsi="Arial"/>
                <w:b/>
              </w:rPr>
              <w:fldChar w:fldCharType="end"/>
            </w:r>
          </w:p>
        </w:tc>
      </w:tr>
      <w:tr w:rsidR="00667234" w:rsidRPr="001B35EE" w:rsidTr="001B35EE">
        <w:tc>
          <w:tcPr>
            <w:tcW w:w="1750" w:type="dxa"/>
          </w:tcPr>
          <w:p w:rsidR="0066723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5B518D" w:rsidP="004E5349">
            <w:pPr>
              <w:tabs>
                <w:tab w:val="left" w:pos="1440"/>
              </w:tabs>
              <w:spacing w:before="60" w:after="60"/>
              <w:rPr>
                <w:rFonts w:ascii="Arial" w:hAnsi="Arial"/>
              </w:rPr>
            </w:pPr>
            <w:r w:rsidRPr="005B518D">
              <w:rPr>
                <w:rFonts w:ascii="Arial" w:hAnsi="Arial"/>
              </w:rPr>
              <w:t xml:space="preserve">Staff members wash their hands </w:t>
            </w:r>
            <w:r w:rsidR="00EE2007">
              <w:rPr>
                <w:rFonts w:ascii="Arial" w:hAnsi="Arial"/>
              </w:rPr>
              <w:t xml:space="preserve">with </w:t>
            </w:r>
            <w:r w:rsidR="00EE2007">
              <w:rPr>
                <w:rFonts w:ascii="Arial" w:hAnsi="Arial" w:cs="Arial"/>
              </w:rPr>
              <w:t>running water and soap using appropriate handwashing procedures</w:t>
            </w:r>
            <w:r w:rsidR="00E8349B">
              <w:rPr>
                <w:rFonts w:ascii="Arial" w:hAnsi="Arial"/>
                <w:i/>
              </w:rPr>
              <w:t xml:space="preserve"> </w:t>
            </w:r>
            <w:r w:rsidR="00E8349B" w:rsidRPr="00E8349B">
              <w:rPr>
                <w:rFonts w:ascii="Arial" w:hAnsi="Arial"/>
              </w:rPr>
              <w:t>i</w:t>
            </w:r>
            <w:r w:rsidRPr="00E8349B">
              <w:rPr>
                <w:rFonts w:ascii="Arial" w:hAnsi="Arial"/>
              </w:rPr>
              <w:t xml:space="preserve">mmediately </w:t>
            </w:r>
            <w:r w:rsidRPr="005B518D">
              <w:rPr>
                <w:rFonts w:ascii="Arial" w:hAnsi="Arial"/>
              </w:rPr>
              <w:t>upon arrival and after outside time.</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AF482F"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AF482F" w:rsidRPr="006222EC">
              <w:rPr>
                <w:rFonts w:ascii="Arial" w:hAnsi="Arial"/>
                <w:b/>
                <w:i/>
                <w:noProof/>
              </w:rPr>
              <w:t> </w:t>
            </w:r>
            <w:r w:rsidR="00AF482F" w:rsidRPr="006222EC">
              <w:rPr>
                <w:rFonts w:ascii="Arial" w:hAnsi="Arial"/>
                <w:b/>
                <w:i/>
                <w:noProof/>
              </w:rPr>
              <w:t> </w:t>
            </w:r>
            <w:r w:rsidR="00AF482F" w:rsidRPr="006222EC">
              <w:rPr>
                <w:rFonts w:ascii="Arial" w:hAnsi="Arial"/>
                <w:b/>
                <w:i/>
                <w:noProof/>
              </w:rPr>
              <w:t> </w:t>
            </w:r>
            <w:r w:rsidR="00AF482F" w:rsidRPr="006222EC">
              <w:rPr>
                <w:rFonts w:ascii="Arial" w:hAnsi="Arial"/>
                <w:b/>
                <w:i/>
                <w:noProof/>
              </w:rPr>
              <w:t> </w:t>
            </w:r>
            <w:r w:rsidR="00AF482F"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AF482F"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235D7" w:rsidRPr="001B35EE" w:rsidTr="001B35EE">
        <w:tc>
          <w:tcPr>
            <w:tcW w:w="1750" w:type="dxa"/>
          </w:tcPr>
          <w:p w:rsidR="009235D7" w:rsidRPr="001B35EE" w:rsidRDefault="00DC2296" w:rsidP="009F780F">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5B518D" w:rsidP="005B518D">
            <w:pPr>
              <w:tabs>
                <w:tab w:val="left" w:pos="1440"/>
              </w:tabs>
              <w:spacing w:before="60" w:after="60"/>
              <w:rPr>
                <w:rFonts w:ascii="Arial" w:hAnsi="Arial"/>
              </w:rPr>
            </w:pPr>
            <w:r w:rsidRPr="005B518D">
              <w:rPr>
                <w:rFonts w:ascii="Arial" w:hAnsi="Arial"/>
              </w:rPr>
              <w:t>The diaper changing area is used only for changing diapers.  Food, bottles and other items are not placed in this area.</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6222EC" w:rsidRDefault="00DC2296" w:rsidP="009F780F">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9235D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9235D7" w:rsidRPr="006222EC">
              <w:rPr>
                <w:rFonts w:ascii="Arial" w:hAnsi="Arial"/>
                <w:b/>
                <w:i/>
                <w:noProof/>
              </w:rPr>
              <w:t> </w:t>
            </w:r>
            <w:r w:rsidR="009235D7" w:rsidRPr="006222EC">
              <w:rPr>
                <w:rFonts w:ascii="Arial" w:hAnsi="Arial"/>
                <w:b/>
                <w:i/>
                <w:noProof/>
              </w:rPr>
              <w:t> </w:t>
            </w:r>
            <w:r w:rsidR="009235D7" w:rsidRPr="006222EC">
              <w:rPr>
                <w:rFonts w:ascii="Arial" w:hAnsi="Arial"/>
                <w:b/>
                <w:i/>
                <w:noProof/>
              </w:rPr>
              <w:t> </w:t>
            </w:r>
            <w:r w:rsidR="009235D7" w:rsidRPr="006222EC">
              <w:rPr>
                <w:rFonts w:ascii="Arial" w:hAnsi="Arial"/>
                <w:b/>
                <w:i/>
                <w:noProof/>
              </w:rPr>
              <w:t> </w:t>
            </w:r>
            <w:r w:rsidR="009235D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9235D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235D7" w:rsidRPr="001B35EE" w:rsidTr="001B35EE">
        <w:tc>
          <w:tcPr>
            <w:tcW w:w="1750" w:type="dxa"/>
          </w:tcPr>
          <w:p w:rsidR="009235D7" w:rsidRPr="001B35EE" w:rsidRDefault="00DC2296" w:rsidP="009F780F">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235D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235D7" w:rsidRPr="001B35EE" w:rsidRDefault="005B518D" w:rsidP="004E5349">
            <w:pPr>
              <w:tabs>
                <w:tab w:val="left" w:pos="1440"/>
              </w:tabs>
              <w:spacing w:before="60" w:after="60"/>
              <w:rPr>
                <w:rFonts w:ascii="Arial" w:hAnsi="Arial"/>
              </w:rPr>
            </w:pPr>
            <w:r w:rsidRPr="005B518D">
              <w:rPr>
                <w:rFonts w:ascii="Arial" w:hAnsi="Arial"/>
              </w:rPr>
              <w:t xml:space="preserve">The diaper changing mat is sanitized </w:t>
            </w:r>
            <w:r w:rsidR="00E8349B" w:rsidRPr="00C00686">
              <w:rPr>
                <w:rFonts w:ascii="Arial" w:hAnsi="Arial"/>
              </w:rPr>
              <w:t>using the 2-step process</w:t>
            </w:r>
            <w:r w:rsidR="00E8349B">
              <w:rPr>
                <w:rFonts w:ascii="Arial" w:hAnsi="Arial"/>
                <w:i/>
              </w:rPr>
              <w:t xml:space="preserve"> </w:t>
            </w:r>
            <w:r w:rsidR="00E8349B">
              <w:rPr>
                <w:rFonts w:ascii="Arial" w:hAnsi="Arial"/>
              </w:rPr>
              <w:t>after each</w:t>
            </w:r>
            <w:r w:rsidR="00107E17">
              <w:rPr>
                <w:rFonts w:ascii="Arial" w:hAnsi="Arial"/>
              </w:rPr>
              <w:t xml:space="preserve"> individual</w:t>
            </w:r>
            <w:r w:rsidR="00E8349B">
              <w:rPr>
                <w:rFonts w:ascii="Arial" w:hAnsi="Arial"/>
              </w:rPr>
              <w:t xml:space="preserve"> use. </w:t>
            </w:r>
            <w:r>
              <w:rPr>
                <w:rFonts w:ascii="Arial" w:hAnsi="Arial"/>
              </w:rPr>
              <w:t>Disinfectant</w:t>
            </w:r>
            <w:r w:rsidRPr="005B518D">
              <w:rPr>
                <w:rFonts w:ascii="Arial" w:hAnsi="Arial"/>
              </w:rPr>
              <w:t xml:space="preserve"> spray</w:t>
            </w:r>
            <w:r w:rsidR="00107E17">
              <w:rPr>
                <w:rFonts w:ascii="Arial" w:hAnsi="Arial"/>
              </w:rPr>
              <w:t xml:space="preserve"> and wipes are</w:t>
            </w:r>
            <w:r w:rsidRPr="005B518D">
              <w:rPr>
                <w:rFonts w:ascii="Arial" w:hAnsi="Arial"/>
              </w:rPr>
              <w:t xml:space="preserve"> not acceptable.  </w:t>
            </w:r>
            <w:r w:rsidR="00300FEA">
              <w:rPr>
                <w:rFonts w:ascii="Arial" w:hAnsi="Arial"/>
              </w:rPr>
              <w:t>The bleach/water bottle must be</w:t>
            </w:r>
            <w:r w:rsidRPr="005B518D">
              <w:rPr>
                <w:rFonts w:ascii="Arial" w:hAnsi="Arial"/>
              </w:rPr>
              <w:t xml:space="preserve"> labeled.</w:t>
            </w:r>
          </w:p>
        </w:tc>
      </w:tr>
      <w:tr w:rsidR="009235D7" w:rsidRPr="001B35EE" w:rsidTr="001B35EE">
        <w:tc>
          <w:tcPr>
            <w:tcW w:w="1750" w:type="dxa"/>
          </w:tcPr>
          <w:p w:rsidR="009235D7" w:rsidRPr="001B35EE" w:rsidRDefault="009235D7" w:rsidP="009F780F">
            <w:pPr>
              <w:tabs>
                <w:tab w:val="left" w:pos="1440"/>
              </w:tabs>
              <w:spacing w:before="60" w:after="60"/>
              <w:rPr>
                <w:rFonts w:ascii="Arial" w:hAnsi="Arial"/>
              </w:rPr>
            </w:pPr>
            <w:r w:rsidRPr="001B35EE">
              <w:rPr>
                <w:rFonts w:ascii="Arial" w:hAnsi="Arial"/>
              </w:rPr>
              <w:t>COMMENT:</w:t>
            </w:r>
          </w:p>
        </w:tc>
        <w:tc>
          <w:tcPr>
            <w:tcW w:w="9266" w:type="dxa"/>
          </w:tcPr>
          <w:p w:rsidR="009235D7" w:rsidRPr="006222EC" w:rsidRDefault="00DC2296" w:rsidP="009F780F">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9235D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9235D7" w:rsidRPr="006222EC">
              <w:rPr>
                <w:rFonts w:ascii="Arial" w:hAnsi="Arial"/>
                <w:b/>
                <w:i/>
                <w:noProof/>
              </w:rPr>
              <w:t> </w:t>
            </w:r>
            <w:r w:rsidR="009235D7" w:rsidRPr="006222EC">
              <w:rPr>
                <w:rFonts w:ascii="Arial" w:hAnsi="Arial"/>
                <w:b/>
                <w:i/>
                <w:noProof/>
              </w:rPr>
              <w:t> </w:t>
            </w:r>
            <w:r w:rsidR="009235D7" w:rsidRPr="006222EC">
              <w:rPr>
                <w:rFonts w:ascii="Arial" w:hAnsi="Arial"/>
                <w:b/>
                <w:i/>
                <w:noProof/>
              </w:rPr>
              <w:t> </w:t>
            </w:r>
            <w:r w:rsidR="009235D7" w:rsidRPr="006222EC">
              <w:rPr>
                <w:rFonts w:ascii="Arial" w:hAnsi="Arial"/>
                <w:b/>
                <w:i/>
                <w:noProof/>
              </w:rPr>
              <w:t> </w:t>
            </w:r>
            <w:r w:rsidR="009235D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9235D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5B518D">
            <w:pPr>
              <w:tabs>
                <w:tab w:val="left" w:pos="1440"/>
              </w:tabs>
              <w:spacing w:before="60" w:after="60"/>
              <w:rPr>
                <w:rFonts w:ascii="Arial" w:hAnsi="Arial"/>
              </w:rPr>
            </w:pPr>
            <w:r w:rsidRPr="005B518D">
              <w:rPr>
                <w:rFonts w:ascii="Arial" w:hAnsi="Arial"/>
              </w:rPr>
              <w:t>While diapering the infants, staff will maintain physical contact at all times to prevent infants from falling or rolling off the changing table.</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5B518D">
            <w:pPr>
              <w:tabs>
                <w:tab w:val="left" w:pos="1440"/>
              </w:tabs>
              <w:spacing w:before="60" w:after="60"/>
              <w:rPr>
                <w:rFonts w:ascii="Arial" w:hAnsi="Arial"/>
              </w:rPr>
            </w:pPr>
            <w:r w:rsidRPr="005B518D">
              <w:rPr>
                <w:rFonts w:ascii="Arial" w:hAnsi="Arial"/>
              </w:rPr>
              <w:t>Food and allergy lists are posted in the classroom where they are readily visible to the staff, confidential and updated.  If there are no allergies, list “NONE”.</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5B518D">
            <w:pPr>
              <w:tabs>
                <w:tab w:val="left" w:pos="1440"/>
              </w:tabs>
              <w:spacing w:before="60" w:after="60"/>
              <w:rPr>
                <w:rFonts w:ascii="Arial" w:hAnsi="Arial"/>
              </w:rPr>
            </w:pPr>
            <w:r w:rsidRPr="005B518D">
              <w:rPr>
                <w:rFonts w:ascii="Arial" w:hAnsi="Arial"/>
              </w:rPr>
              <w:t>Bottles are never placed in cribs or propped at any time.  Infants should be held or be appropriately secured in a highchair when eating or drinking.</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lastRenderedPageBreak/>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0722D6">
            <w:pPr>
              <w:tabs>
                <w:tab w:val="left" w:pos="1440"/>
              </w:tabs>
              <w:spacing w:before="60" w:after="60"/>
              <w:rPr>
                <w:rFonts w:ascii="Arial" w:hAnsi="Arial"/>
              </w:rPr>
            </w:pPr>
            <w:r w:rsidRPr="005B518D">
              <w:rPr>
                <w:rFonts w:ascii="Arial" w:hAnsi="Arial"/>
              </w:rPr>
              <w:t>Bottles are refrigerated immediately and are never microwaved.</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E8349B" w:rsidP="00E8349B">
            <w:pPr>
              <w:tabs>
                <w:tab w:val="left" w:pos="1440"/>
              </w:tabs>
              <w:spacing w:before="60" w:after="60"/>
              <w:rPr>
                <w:rFonts w:ascii="Arial" w:hAnsi="Arial"/>
              </w:rPr>
            </w:pPr>
            <w:r>
              <w:rPr>
                <w:rFonts w:ascii="Arial" w:hAnsi="Arial"/>
              </w:rPr>
              <w:t xml:space="preserve">Highchairs </w:t>
            </w:r>
            <w:r w:rsidR="005B518D" w:rsidRPr="005B518D">
              <w:rPr>
                <w:rFonts w:ascii="Arial" w:hAnsi="Arial"/>
              </w:rPr>
              <w:t>are sanitized using the 2-step pr</w:t>
            </w:r>
            <w:r>
              <w:rPr>
                <w:rFonts w:ascii="Arial" w:hAnsi="Arial"/>
              </w:rPr>
              <w:t>ocess before and after each use. I</w:t>
            </w:r>
            <w:r w:rsidR="005B518D" w:rsidRPr="005B518D">
              <w:rPr>
                <w:rFonts w:ascii="Arial" w:hAnsi="Arial"/>
              </w:rPr>
              <w:t>ndividual feeding utensils are used.</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0722D6">
            <w:pPr>
              <w:tabs>
                <w:tab w:val="left" w:pos="1440"/>
              </w:tabs>
              <w:spacing w:before="60" w:after="60"/>
              <w:rPr>
                <w:rFonts w:ascii="Arial" w:hAnsi="Arial"/>
              </w:rPr>
            </w:pPr>
            <w:r w:rsidRPr="005B518D">
              <w:rPr>
                <w:rFonts w:ascii="Arial" w:hAnsi="Arial"/>
              </w:rPr>
              <w:t>Unused portions of bottles are disposed of at the end of each feeding.</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0722D6">
            <w:pPr>
              <w:tabs>
                <w:tab w:val="left" w:pos="1440"/>
              </w:tabs>
              <w:spacing w:before="60" w:after="60"/>
              <w:rPr>
                <w:rFonts w:ascii="Arial" w:hAnsi="Arial"/>
              </w:rPr>
            </w:pPr>
            <w:r w:rsidRPr="005B518D">
              <w:rPr>
                <w:rFonts w:ascii="Arial" w:hAnsi="Arial"/>
              </w:rPr>
              <w:t>Medication in bottles is not permitted.</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0722D6">
            <w:pPr>
              <w:tabs>
                <w:tab w:val="left" w:pos="1440"/>
              </w:tabs>
              <w:spacing w:before="60" w:after="60"/>
              <w:rPr>
                <w:rFonts w:ascii="Arial" w:hAnsi="Arial"/>
              </w:rPr>
            </w:pPr>
            <w:r w:rsidRPr="005B518D">
              <w:rPr>
                <w:rFonts w:ascii="Arial" w:hAnsi="Arial"/>
              </w:rPr>
              <w:t>Infants are held in an inclined position while bottle feeding.</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300FEA">
            <w:pPr>
              <w:tabs>
                <w:tab w:val="left" w:pos="1440"/>
              </w:tabs>
              <w:spacing w:before="60" w:after="60"/>
              <w:rPr>
                <w:rFonts w:ascii="Arial" w:hAnsi="Arial"/>
              </w:rPr>
            </w:pPr>
            <w:r w:rsidRPr="005B518D">
              <w:rPr>
                <w:rFonts w:ascii="Arial" w:hAnsi="Arial"/>
              </w:rPr>
              <w:t xml:space="preserve">All areas and toys are cleaned and sanitized at least daily.  (Documentation is </w:t>
            </w:r>
            <w:r w:rsidR="00300FEA">
              <w:rPr>
                <w:rFonts w:ascii="Arial" w:hAnsi="Arial"/>
              </w:rPr>
              <w:t>required</w:t>
            </w:r>
            <w:r w:rsidRPr="005B518D">
              <w:rPr>
                <w:rFonts w:ascii="Arial" w:hAnsi="Arial"/>
              </w:rPr>
              <w:t>.)</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300FEA">
            <w:pPr>
              <w:tabs>
                <w:tab w:val="left" w:pos="1440"/>
              </w:tabs>
              <w:spacing w:before="60" w:after="60"/>
              <w:rPr>
                <w:rFonts w:ascii="Arial" w:hAnsi="Arial"/>
              </w:rPr>
            </w:pPr>
            <w:r w:rsidRPr="005B518D">
              <w:rPr>
                <w:rFonts w:ascii="Arial" w:hAnsi="Arial"/>
              </w:rPr>
              <w:t>All cloth items (dolls, puppets, cloth books, dress up clothing, etc.) are laundered on</w:t>
            </w:r>
            <w:r>
              <w:rPr>
                <w:rFonts w:ascii="Arial" w:hAnsi="Arial"/>
              </w:rPr>
              <w:t xml:space="preserve"> a weekly basis.  </w:t>
            </w:r>
            <w:r w:rsidRPr="005B518D">
              <w:rPr>
                <w:rFonts w:ascii="Arial" w:hAnsi="Arial"/>
              </w:rPr>
              <w:t xml:space="preserve">(Documentation is </w:t>
            </w:r>
            <w:r w:rsidR="00300FEA">
              <w:rPr>
                <w:rFonts w:ascii="Arial" w:hAnsi="Arial"/>
              </w:rPr>
              <w:t>required</w:t>
            </w:r>
            <w:r w:rsidRPr="005B518D">
              <w:rPr>
                <w:rFonts w:ascii="Arial" w:hAnsi="Arial"/>
              </w:rPr>
              <w:t>.)</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0722D6">
            <w:pPr>
              <w:tabs>
                <w:tab w:val="left" w:pos="1440"/>
              </w:tabs>
              <w:spacing w:before="60" w:after="60"/>
              <w:rPr>
                <w:rFonts w:ascii="Arial" w:hAnsi="Arial"/>
              </w:rPr>
            </w:pPr>
            <w:r w:rsidRPr="005B518D">
              <w:rPr>
                <w:rFonts w:ascii="Arial" w:hAnsi="Arial"/>
              </w:rPr>
              <w:t>Mouthed toys are picked up immediately and set aside in a marked container for sanitizing.</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975684" w:rsidRDefault="00975684" w:rsidP="00867B1D">
      <w:pPr>
        <w:tabs>
          <w:tab w:val="left" w:pos="-1170"/>
        </w:tabs>
        <w:jc w:val="both"/>
        <w:rPr>
          <w:rFonts w:ascii="Arial" w:hAnsi="Arial"/>
          <w:b/>
        </w:rPr>
      </w:pPr>
    </w:p>
    <w:p w:rsidR="00105134" w:rsidRDefault="00105134" w:rsidP="00867B1D">
      <w:pPr>
        <w:tabs>
          <w:tab w:val="left" w:pos="-1170"/>
        </w:tabs>
        <w:jc w:val="both"/>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05134" w:rsidRPr="001B35EE" w:rsidTr="000722D6">
        <w:tc>
          <w:tcPr>
            <w:tcW w:w="11016" w:type="dxa"/>
            <w:gridSpan w:val="2"/>
          </w:tcPr>
          <w:p w:rsidR="00105134" w:rsidRPr="001B35EE" w:rsidRDefault="00105134" w:rsidP="00AC3927">
            <w:pPr>
              <w:tabs>
                <w:tab w:val="left" w:pos="-1170"/>
              </w:tabs>
              <w:spacing w:before="60" w:after="60"/>
              <w:jc w:val="both"/>
              <w:rPr>
                <w:rFonts w:ascii="Arial" w:hAnsi="Arial"/>
                <w:b/>
              </w:rPr>
            </w:pPr>
            <w:r>
              <w:rPr>
                <w:rFonts w:ascii="Arial" w:hAnsi="Arial"/>
                <w:b/>
              </w:rPr>
              <w:lastRenderedPageBreak/>
              <w:t>4</w:t>
            </w:r>
            <w:r w:rsidR="00AC3927">
              <w:rPr>
                <w:rFonts w:ascii="Arial" w:hAnsi="Arial"/>
                <w:b/>
              </w:rPr>
              <w:t>0</w:t>
            </w:r>
            <w:r w:rsidRPr="001B35EE">
              <w:rPr>
                <w:rFonts w:ascii="Arial" w:hAnsi="Arial"/>
                <w:b/>
              </w:rPr>
              <w:t xml:space="preserve"> possible</w:t>
            </w:r>
          </w:p>
        </w:tc>
      </w:tr>
      <w:tr w:rsidR="00105134" w:rsidRPr="001B35EE" w:rsidTr="000722D6">
        <w:tc>
          <w:tcPr>
            <w:tcW w:w="11016" w:type="dxa"/>
            <w:gridSpan w:val="2"/>
          </w:tcPr>
          <w:p w:rsidR="00105134" w:rsidRPr="001B35EE" w:rsidRDefault="00105134" w:rsidP="000722D6">
            <w:pPr>
              <w:spacing w:before="60" w:after="60"/>
              <w:rPr>
                <w:rFonts w:ascii="Arial" w:hAnsi="Arial"/>
              </w:rPr>
            </w:pPr>
            <w:r>
              <w:rPr>
                <w:rFonts w:ascii="Arial" w:hAnsi="Arial"/>
              </w:rPr>
              <w:t>SAFETY- The physical environment is safe for the infants in the program.</w:t>
            </w:r>
          </w:p>
        </w:tc>
      </w:tr>
      <w:tr w:rsidR="00105134" w:rsidRPr="001B35EE" w:rsidTr="000722D6">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5B518D" w:rsidP="005B518D">
            <w:pPr>
              <w:tabs>
                <w:tab w:val="left" w:pos="1440"/>
              </w:tabs>
              <w:spacing w:before="60" w:after="60"/>
              <w:rPr>
                <w:rFonts w:ascii="Arial" w:hAnsi="Arial"/>
              </w:rPr>
            </w:pPr>
            <w:r w:rsidRPr="005B518D">
              <w:rPr>
                <w:rFonts w:ascii="Arial" w:hAnsi="Arial"/>
              </w:rPr>
              <w:t>Staff members provide a safe &amp; clean environment to preven</w:t>
            </w:r>
            <w:r>
              <w:rPr>
                <w:rFonts w:ascii="Arial" w:hAnsi="Arial"/>
              </w:rPr>
              <w:t xml:space="preserve">t illness and reduce injuries. </w:t>
            </w:r>
            <w:r w:rsidRPr="005B518D">
              <w:rPr>
                <w:rFonts w:ascii="Arial" w:hAnsi="Arial"/>
              </w:rPr>
              <w:t xml:space="preserve"> Examples might include: use of outlet covers, cords are not accessib</w:t>
            </w:r>
            <w:r>
              <w:rPr>
                <w:rFonts w:ascii="Arial" w:hAnsi="Arial"/>
              </w:rPr>
              <w:t xml:space="preserve">le to the infants, no tripping </w:t>
            </w:r>
            <w:r w:rsidRPr="005B518D">
              <w:rPr>
                <w:rFonts w:ascii="Arial" w:hAnsi="Arial"/>
              </w:rPr>
              <w:t>hazards, staff items out of reach, etc.</w:t>
            </w:r>
          </w:p>
        </w:tc>
      </w:tr>
      <w:tr w:rsidR="00105134" w:rsidRPr="001B35EE" w:rsidTr="000722D6">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0722D6">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D32F65" w:rsidP="000722D6">
            <w:pPr>
              <w:tabs>
                <w:tab w:val="left" w:pos="1440"/>
              </w:tabs>
              <w:spacing w:before="60" w:after="60"/>
              <w:rPr>
                <w:rFonts w:ascii="Arial" w:hAnsi="Arial"/>
              </w:rPr>
            </w:pPr>
            <w:r w:rsidRPr="00D32F65">
              <w:rPr>
                <w:rFonts w:ascii="Arial" w:hAnsi="Arial"/>
              </w:rPr>
              <w:t>Equipment/toys are appropriately sized to prevent choking.</w:t>
            </w:r>
          </w:p>
        </w:tc>
      </w:tr>
      <w:tr w:rsidR="00105134" w:rsidRPr="001B35EE" w:rsidTr="000722D6">
        <w:trPr>
          <w:trHeight w:val="405"/>
        </w:trPr>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0722D6">
        <w:trPr>
          <w:trHeight w:val="405"/>
        </w:trPr>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D32F65" w:rsidP="00D32F65">
            <w:pPr>
              <w:tabs>
                <w:tab w:val="left" w:pos="1440"/>
              </w:tabs>
              <w:spacing w:before="60" w:after="60"/>
              <w:rPr>
                <w:rFonts w:ascii="Arial" w:hAnsi="Arial"/>
              </w:rPr>
            </w:pPr>
            <w:r w:rsidRPr="00D32F65">
              <w:rPr>
                <w:rFonts w:ascii="Arial" w:hAnsi="Arial"/>
              </w:rPr>
              <w:t>Infants will be picked up underneath both arms by the staff to prevent injury to infant’s shoulders.</w:t>
            </w:r>
          </w:p>
        </w:tc>
      </w:tr>
      <w:tr w:rsidR="00105134" w:rsidRPr="001B35EE" w:rsidTr="000722D6">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0722D6">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EE4F66" w:rsidP="00EE4F66">
            <w:pPr>
              <w:tabs>
                <w:tab w:val="left" w:pos="1440"/>
              </w:tabs>
              <w:spacing w:before="60" w:after="60"/>
              <w:rPr>
                <w:rFonts w:ascii="Arial" w:hAnsi="Arial"/>
              </w:rPr>
            </w:pPr>
            <w:r w:rsidRPr="00EE4F66">
              <w:rPr>
                <w:rFonts w:ascii="Arial" w:hAnsi="Arial"/>
              </w:rPr>
              <w:t>Safe sleeping practices are maintained with infants placed on their backs to sleep, unless a note from a physician advises otherwise.  This is to reduce the risk of Sudden Infant Death Syndrome (SIDS).</w:t>
            </w:r>
          </w:p>
        </w:tc>
      </w:tr>
      <w:tr w:rsidR="00105134" w:rsidRPr="001B35EE" w:rsidTr="000722D6">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i/>
              </w:rPr>
            </w:pPr>
            <w:r w:rsidRPr="006222EC">
              <w:rPr>
                <w:rFonts w:ascii="Arial" w:hAnsi="Arial"/>
                <w:i/>
              </w:rPr>
              <w:fldChar w:fldCharType="begin">
                <w:ffData>
                  <w:name w:val="Text13"/>
                  <w:enabled/>
                  <w:calcOnExit w:val="0"/>
                  <w:textInput>
                    <w:maxLength w:val="205"/>
                  </w:textInput>
                </w:ffData>
              </w:fldChar>
            </w:r>
            <w:r w:rsidR="00105134" w:rsidRPr="006222EC">
              <w:rPr>
                <w:rFonts w:ascii="Arial" w:hAnsi="Arial"/>
                <w:i/>
              </w:rPr>
              <w:instrText xml:space="preserve"> FORMTEXT </w:instrText>
            </w:r>
            <w:r w:rsidRPr="006222EC">
              <w:rPr>
                <w:rFonts w:ascii="Arial" w:hAnsi="Arial"/>
                <w:i/>
              </w:rPr>
            </w:r>
            <w:r w:rsidRPr="006222EC">
              <w:rPr>
                <w:rFonts w:ascii="Arial" w:hAnsi="Arial"/>
                <w:i/>
              </w:rPr>
              <w:fldChar w:fldCharType="separate"/>
            </w:r>
            <w:r w:rsidR="00105134" w:rsidRPr="006222EC">
              <w:rPr>
                <w:rFonts w:ascii="Arial" w:hAnsi="Arial"/>
                <w:i/>
                <w:noProof/>
              </w:rPr>
              <w:t> </w:t>
            </w:r>
            <w:r w:rsidR="00105134" w:rsidRPr="006222EC">
              <w:rPr>
                <w:rFonts w:ascii="Arial" w:hAnsi="Arial"/>
                <w:i/>
                <w:noProof/>
              </w:rPr>
              <w:t> </w:t>
            </w:r>
            <w:r w:rsidR="00105134" w:rsidRPr="006222EC">
              <w:rPr>
                <w:rFonts w:ascii="Arial" w:hAnsi="Arial"/>
                <w:i/>
                <w:noProof/>
              </w:rPr>
              <w:t> </w:t>
            </w:r>
            <w:r w:rsidR="00105134" w:rsidRPr="006222EC">
              <w:rPr>
                <w:rFonts w:ascii="Arial" w:hAnsi="Arial"/>
                <w:i/>
                <w:noProof/>
              </w:rPr>
              <w:t> </w:t>
            </w:r>
            <w:r w:rsidR="00105134" w:rsidRPr="006222EC">
              <w:rPr>
                <w:rFonts w:ascii="Arial" w:hAnsi="Arial"/>
                <w:i/>
                <w:noProof/>
              </w:rPr>
              <w:t> </w:t>
            </w:r>
            <w:r w:rsidRPr="006222EC">
              <w:rPr>
                <w:rFonts w:ascii="Arial" w:hAnsi="Arial"/>
                <w:i/>
              </w:rPr>
              <w:fldChar w:fldCharType="end"/>
            </w:r>
            <w:r w:rsidRPr="006222EC">
              <w:rPr>
                <w:rFonts w:ascii="Arial" w:hAnsi="Arial"/>
                <w:i/>
              </w:rPr>
              <w:fldChar w:fldCharType="begin">
                <w:ffData>
                  <w:name w:val="Text12"/>
                  <w:enabled/>
                  <w:calcOnExit w:val="0"/>
                  <w:textInput/>
                </w:ffData>
              </w:fldChar>
            </w:r>
            <w:r w:rsidR="00105134" w:rsidRPr="006222EC">
              <w:rPr>
                <w:rFonts w:ascii="Arial" w:hAnsi="Arial"/>
                <w:i/>
              </w:rPr>
              <w:instrText xml:space="preserve"> FORMTEXT </w:instrText>
            </w:r>
            <w:r>
              <w:rPr>
                <w:rFonts w:ascii="Arial" w:hAnsi="Arial"/>
                <w:i/>
              </w:rPr>
            </w:r>
            <w:r>
              <w:rPr>
                <w:rFonts w:ascii="Arial" w:hAnsi="Arial"/>
                <w:i/>
              </w:rPr>
              <w:fldChar w:fldCharType="separate"/>
            </w:r>
            <w:r w:rsidRPr="006222EC">
              <w:rPr>
                <w:rFonts w:ascii="Arial" w:hAnsi="Arial"/>
                <w:i/>
              </w:rPr>
              <w:fldChar w:fldCharType="end"/>
            </w:r>
          </w:p>
        </w:tc>
      </w:tr>
      <w:tr w:rsidR="00105134" w:rsidRPr="001B35EE" w:rsidTr="000722D6">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EE4F66" w:rsidP="00EE4F66">
            <w:pPr>
              <w:tabs>
                <w:tab w:val="left" w:pos="1440"/>
              </w:tabs>
              <w:spacing w:before="60" w:after="60"/>
              <w:rPr>
                <w:rFonts w:ascii="Arial" w:hAnsi="Arial"/>
              </w:rPr>
            </w:pPr>
            <w:r w:rsidRPr="00EE4F66">
              <w:rPr>
                <w:rFonts w:ascii="Arial" w:hAnsi="Arial"/>
              </w:rPr>
              <w:t>Staff members will play gently with the infants, being careful of sudden movements that could injure the head and neck.</w:t>
            </w:r>
          </w:p>
        </w:tc>
      </w:tr>
      <w:tr w:rsidR="00105134" w:rsidRPr="001B35EE" w:rsidTr="000722D6">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105134" w:rsidRDefault="00105134" w:rsidP="00867B1D">
      <w:pPr>
        <w:tabs>
          <w:tab w:val="left" w:pos="-1170"/>
        </w:tabs>
        <w:jc w:val="both"/>
        <w:rPr>
          <w:rFonts w:ascii="Arial" w:hAnsi="Arial"/>
          <w:b/>
        </w:rPr>
      </w:pPr>
    </w:p>
    <w:p w:rsidR="004E7703" w:rsidRDefault="004E7703" w:rsidP="00867B1D">
      <w:pPr>
        <w:tabs>
          <w:tab w:val="left" w:pos="-1170"/>
        </w:tabs>
        <w:jc w:val="both"/>
        <w:rPr>
          <w:rFonts w:ascii="Arial" w:hAnsi="Arial"/>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B312F5" w:rsidP="001B35EE">
            <w:pPr>
              <w:tabs>
                <w:tab w:val="left" w:pos="-1170"/>
              </w:tabs>
              <w:spacing w:before="60" w:after="60"/>
              <w:jc w:val="both"/>
              <w:rPr>
                <w:rFonts w:ascii="Arial" w:hAnsi="Arial"/>
                <w:b/>
              </w:rPr>
            </w:pPr>
            <w:r>
              <w:rPr>
                <w:rFonts w:ascii="Arial" w:hAnsi="Arial"/>
                <w:b/>
              </w:rPr>
              <w:t>4</w:t>
            </w:r>
            <w:r w:rsidR="00105134">
              <w:rPr>
                <w:rFonts w:ascii="Arial" w:hAnsi="Arial"/>
                <w:b/>
              </w:rPr>
              <w:t>8</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4E7703" w:rsidP="00F463EE">
            <w:pPr>
              <w:spacing w:before="60" w:after="60"/>
              <w:rPr>
                <w:rFonts w:ascii="Arial" w:hAnsi="Arial"/>
              </w:rPr>
            </w:pPr>
            <w:r w:rsidRPr="004E7703">
              <w:rPr>
                <w:rFonts w:ascii="Arial" w:hAnsi="Arial"/>
              </w:rPr>
              <w:t xml:space="preserve">NUTRITION - The physical environment and </w:t>
            </w:r>
            <w:r w:rsidR="00F463EE">
              <w:rPr>
                <w:rFonts w:ascii="Arial" w:hAnsi="Arial"/>
              </w:rPr>
              <w:t xml:space="preserve">staff </w:t>
            </w:r>
            <w:r w:rsidRPr="004E7703">
              <w:rPr>
                <w:rFonts w:ascii="Arial" w:hAnsi="Arial"/>
              </w:rPr>
              <w:t>promote appropriate mealtime routines.</w:t>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lastRenderedPageBreak/>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EE2007" w:rsidRDefault="00F463EE" w:rsidP="004E5349">
            <w:pPr>
              <w:tabs>
                <w:tab w:val="left" w:pos="1440"/>
              </w:tabs>
              <w:spacing w:before="60" w:after="60"/>
              <w:rPr>
                <w:rFonts w:ascii="Arial" w:hAnsi="Arial"/>
              </w:rPr>
            </w:pPr>
            <w:r w:rsidRPr="00EE2007">
              <w:rPr>
                <w:rFonts w:ascii="Arial" w:hAnsi="Arial"/>
              </w:rPr>
              <w:t xml:space="preserve">Staff members </w:t>
            </w:r>
            <w:r w:rsidR="00E8349B" w:rsidRPr="00EE2007">
              <w:rPr>
                <w:rFonts w:ascii="Arial" w:hAnsi="Arial"/>
              </w:rPr>
              <w:t>wash their hands and infant’s hand</w:t>
            </w:r>
            <w:r w:rsidR="00EE2007" w:rsidRPr="00EE2007">
              <w:rPr>
                <w:rFonts w:ascii="Arial" w:hAnsi="Arial"/>
              </w:rPr>
              <w:t>s with</w:t>
            </w:r>
            <w:r w:rsidR="00E8349B" w:rsidRPr="00EE2007">
              <w:rPr>
                <w:rFonts w:ascii="Arial" w:hAnsi="Arial"/>
              </w:rPr>
              <w:t xml:space="preserve"> </w:t>
            </w:r>
            <w:r w:rsidR="00EE2007" w:rsidRPr="00EE2007">
              <w:rPr>
                <w:rFonts w:ascii="Arial" w:hAnsi="Arial" w:cs="Arial"/>
              </w:rPr>
              <w:t>running water and soap using appropriate handwashing procedures</w:t>
            </w:r>
            <w:r w:rsidR="00E8349B" w:rsidRPr="00EE2007">
              <w:rPr>
                <w:rFonts w:ascii="Arial" w:hAnsi="Arial"/>
                <w:i/>
              </w:rPr>
              <w:t xml:space="preserve"> </w:t>
            </w:r>
            <w:r w:rsidRPr="00EE2007">
              <w:rPr>
                <w:rFonts w:ascii="Arial" w:hAnsi="Arial"/>
              </w:rPr>
              <w:t>immediately before meals and bottles.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F463EE" w:rsidP="00F463EE">
            <w:pPr>
              <w:tabs>
                <w:tab w:val="left" w:pos="1440"/>
              </w:tabs>
              <w:spacing w:before="60" w:after="60"/>
              <w:rPr>
                <w:rFonts w:ascii="Arial" w:hAnsi="Arial"/>
              </w:rPr>
            </w:pPr>
            <w:r w:rsidRPr="00F463EE">
              <w:rPr>
                <w:rFonts w:ascii="Arial" w:hAnsi="Arial"/>
              </w:rPr>
              <w:t>When appropriate, infants are given the opportunity to feed themselves with finger foods that are appropriately sized.</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rPr>
          <w:trHeight w:val="405"/>
        </w:trPr>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Dropdown1"/>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F463EE" w:rsidP="00F463EE">
            <w:pPr>
              <w:tabs>
                <w:tab w:val="left" w:pos="1440"/>
              </w:tabs>
              <w:spacing w:before="60" w:after="60"/>
              <w:rPr>
                <w:rFonts w:ascii="Arial" w:hAnsi="Arial"/>
              </w:rPr>
            </w:pPr>
            <w:r w:rsidRPr="00F463EE">
              <w:rPr>
                <w:rFonts w:ascii="Arial" w:hAnsi="Arial"/>
              </w:rPr>
              <w:t>Staff members adjust to each infant’s INDIVIDUAL feeding schedule.  They are fed on demand when hungry, not lined up and fed at one time.</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4E7703">
            <w:pPr>
              <w:tabs>
                <w:tab w:val="left" w:pos="1440"/>
              </w:tabs>
              <w:spacing w:before="60" w:after="60"/>
              <w:rPr>
                <w:rFonts w:ascii="Arial" w:hAnsi="Arial"/>
              </w:rPr>
            </w:pPr>
            <w:r w:rsidRPr="006A4FD1">
              <w:rPr>
                <w:rFonts w:ascii="Arial" w:hAnsi="Arial"/>
              </w:rPr>
              <w:t>Water is offered to infants on hot days and when they are on solid food.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7568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6A4FD1">
            <w:pPr>
              <w:keepNext/>
              <w:keepLines/>
              <w:tabs>
                <w:tab w:val="left" w:pos="1440"/>
              </w:tabs>
              <w:spacing w:before="60" w:after="60"/>
              <w:rPr>
                <w:rFonts w:ascii="Arial" w:hAnsi="Arial"/>
              </w:rPr>
            </w:pPr>
            <w:r w:rsidRPr="006A4FD1">
              <w:rPr>
                <w:rFonts w:ascii="Arial" w:hAnsi="Arial"/>
              </w:rPr>
              <w:t>Staff members are familiar with the USDA Meal Guidelines or have information posted.  Staff members have food substitutions available, if needed, to ensure that nutritional needs are being met.  Supplements are available and offered if necessary.  Allergies are also considered.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667234" w:rsidRPr="001B35EE" w:rsidTr="001B35EE">
        <w:tc>
          <w:tcPr>
            <w:tcW w:w="1750" w:type="dxa"/>
          </w:tcPr>
          <w:p w:rsidR="0066723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667234" w:rsidRPr="001B35EE" w:rsidRDefault="004B26BC" w:rsidP="006A4FD1">
            <w:pPr>
              <w:tabs>
                <w:tab w:val="left" w:pos="1440"/>
              </w:tabs>
              <w:spacing w:before="60" w:after="60"/>
              <w:rPr>
                <w:rFonts w:ascii="Arial" w:hAnsi="Arial"/>
              </w:rPr>
            </w:pPr>
            <w:r>
              <w:rPr>
                <w:rFonts w:ascii="Arial" w:hAnsi="Arial"/>
              </w:rPr>
              <w:t xml:space="preserve">Bottle </w:t>
            </w:r>
            <w:r w:rsidR="006A4FD1" w:rsidRPr="006A4FD1">
              <w:rPr>
                <w:rFonts w:ascii="Arial" w:hAnsi="Arial"/>
              </w:rPr>
              <w:t>feeding and mealtimes are pleasant and relaxed with observation of appropriate staff/infant interaction taking place.</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756145" w:rsidRDefault="00756145" w:rsidP="00867B1D">
      <w:pPr>
        <w:tabs>
          <w:tab w:val="left" w:pos="-1170"/>
        </w:tabs>
        <w:jc w:val="both"/>
        <w:rPr>
          <w:rFonts w:ascii="Arial" w:hAnsi="Arial"/>
        </w:rPr>
      </w:pPr>
    </w:p>
    <w:p w:rsidR="00013E7A" w:rsidRPr="00967630" w:rsidRDefault="00013E7A" w:rsidP="00867B1D">
      <w:pPr>
        <w:tabs>
          <w:tab w:val="left" w:pos="-117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105134" w:rsidP="001B35EE">
            <w:pPr>
              <w:tabs>
                <w:tab w:val="left" w:pos="-1170"/>
              </w:tabs>
              <w:spacing w:before="60" w:after="60"/>
              <w:jc w:val="both"/>
              <w:rPr>
                <w:rFonts w:ascii="Arial" w:hAnsi="Arial"/>
                <w:b/>
              </w:rPr>
            </w:pPr>
            <w:r>
              <w:rPr>
                <w:rFonts w:ascii="Arial" w:hAnsi="Arial"/>
                <w:b/>
              </w:rPr>
              <w:lastRenderedPageBreak/>
              <w:t>112</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013E7A" w:rsidP="001B35EE">
            <w:pPr>
              <w:spacing w:before="60" w:after="60"/>
              <w:rPr>
                <w:rFonts w:ascii="Arial" w:hAnsi="Arial"/>
              </w:rPr>
            </w:pPr>
            <w:r w:rsidRPr="00013E7A">
              <w:rPr>
                <w:rFonts w:ascii="Arial" w:hAnsi="Arial"/>
              </w:rPr>
              <w:t>The CLASSROOM ENVIRONMENT promotes the interaction of children with materials, other children, and adults.</w:t>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6A4FD1">
            <w:pPr>
              <w:tabs>
                <w:tab w:val="left" w:pos="1440"/>
              </w:tabs>
              <w:spacing w:before="60" w:after="60"/>
              <w:rPr>
                <w:rFonts w:ascii="Arial" w:hAnsi="Arial" w:cs="Arial"/>
              </w:rPr>
            </w:pPr>
            <w:r w:rsidRPr="006A4FD1">
              <w:rPr>
                <w:rFonts w:ascii="Arial" w:hAnsi="Arial" w:cs="Arial"/>
              </w:rPr>
              <w:t>Toys and manipulatives are in good working order, readily accessible to mobile infants and organized to promote independent use.  Popular items are duplicated.</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FA3A71" w:rsidRDefault="006A4FD1" w:rsidP="00013E7A">
            <w:pPr>
              <w:tabs>
                <w:tab w:val="left" w:pos="1440"/>
              </w:tabs>
              <w:spacing w:before="60" w:after="60"/>
              <w:rPr>
                <w:rFonts w:ascii="Arial" w:hAnsi="Arial" w:cs="Arial"/>
                <w:i/>
              </w:rPr>
            </w:pPr>
            <w:r w:rsidRPr="006A4FD1">
              <w:rPr>
                <w:rFonts w:ascii="Arial" w:hAnsi="Arial" w:cs="Arial"/>
              </w:rPr>
              <w:t>Staff members provide a variety of toys and manipulatives to non-mobile infants.</w:t>
            </w:r>
            <w:r w:rsidR="00FA3A71">
              <w:rPr>
                <w:rFonts w:ascii="Arial" w:hAnsi="Arial" w:cs="Arial"/>
              </w:rPr>
              <w:t xml:space="preserve"> </w:t>
            </w:r>
            <w:r w:rsidR="00FA3A71" w:rsidRPr="00C00686">
              <w:rPr>
                <w:rFonts w:ascii="Arial" w:hAnsi="Arial" w:cs="Arial"/>
              </w:rPr>
              <w:t>Examples include: rattles, small soft grasping toys, simple stacking rings, clean teething toys, large pop beads and cause &amp; effect toys.</w:t>
            </w:r>
            <w:r w:rsidR="00FA3A71">
              <w:rPr>
                <w:rFonts w:ascii="Arial" w:hAnsi="Arial" w:cs="Arial"/>
                <w:i/>
              </w:rPr>
              <w:t xml:space="preserve"> </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rPr>
          <w:trHeight w:val="405"/>
        </w:trPr>
        <w:tc>
          <w:tcPr>
            <w:tcW w:w="1750" w:type="dxa"/>
          </w:tcPr>
          <w:p w:rsidR="00975684" w:rsidRPr="001B35EE" w:rsidRDefault="00DC2296" w:rsidP="00013E7A">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013E7A">
            <w:pPr>
              <w:keepNext/>
              <w:keepLines/>
              <w:tabs>
                <w:tab w:val="left" w:pos="1440"/>
              </w:tabs>
              <w:spacing w:before="60" w:after="60"/>
              <w:rPr>
                <w:rFonts w:ascii="Arial" w:hAnsi="Arial" w:cs="Arial"/>
              </w:rPr>
            </w:pPr>
            <w:r w:rsidRPr="006A4FD1">
              <w:rPr>
                <w:rFonts w:ascii="Arial" w:hAnsi="Arial" w:cs="Arial"/>
              </w:rPr>
              <w:t>Staff members ensure the environment is not over-stimulating.</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FA3A71" w:rsidRDefault="006A4FD1" w:rsidP="00FA3A71">
            <w:pPr>
              <w:tabs>
                <w:tab w:val="left" w:pos="1440"/>
              </w:tabs>
              <w:spacing w:before="60" w:after="60"/>
              <w:rPr>
                <w:rFonts w:ascii="Arial" w:hAnsi="Arial" w:cs="Arial"/>
                <w:i/>
              </w:rPr>
            </w:pPr>
            <w:r w:rsidRPr="006A4FD1">
              <w:rPr>
                <w:rFonts w:ascii="Arial" w:hAnsi="Arial" w:cs="Arial"/>
              </w:rPr>
              <w:t>The</w:t>
            </w:r>
            <w:r w:rsidR="00300FEA">
              <w:rPr>
                <w:rFonts w:ascii="Arial" w:hAnsi="Arial" w:cs="Arial"/>
              </w:rPr>
              <w:t xml:space="preserve">re is limited </w:t>
            </w:r>
            <w:r w:rsidRPr="006A4FD1">
              <w:rPr>
                <w:rFonts w:ascii="Arial" w:hAnsi="Arial" w:cs="Arial"/>
              </w:rPr>
              <w:t>equipment that restricts the movement of infants.  Swing</w:t>
            </w:r>
            <w:r w:rsidR="00300FEA">
              <w:rPr>
                <w:rFonts w:ascii="Arial" w:hAnsi="Arial" w:cs="Arial"/>
              </w:rPr>
              <w:t>, car seats,</w:t>
            </w:r>
            <w:r w:rsidRPr="006A4FD1">
              <w:rPr>
                <w:rFonts w:ascii="Arial" w:hAnsi="Arial" w:cs="Arial"/>
              </w:rPr>
              <w:t xml:space="preserve"> </w:t>
            </w:r>
            <w:r w:rsidR="00FA3A71" w:rsidRPr="00C00686">
              <w:rPr>
                <w:rFonts w:ascii="Arial" w:hAnsi="Arial" w:cs="Arial"/>
              </w:rPr>
              <w:t>bouncy seats</w:t>
            </w:r>
            <w:r w:rsidR="00FA3A71">
              <w:rPr>
                <w:rFonts w:ascii="Arial" w:hAnsi="Arial" w:cs="Arial"/>
                <w:i/>
              </w:rPr>
              <w:t xml:space="preserve"> </w:t>
            </w:r>
            <w:r w:rsidRPr="006A4FD1">
              <w:rPr>
                <w:rFonts w:ascii="Arial" w:hAnsi="Arial" w:cs="Arial"/>
              </w:rPr>
              <w:t>and saucer time is limited</w:t>
            </w:r>
            <w:r w:rsidR="00FA3A71">
              <w:rPr>
                <w:rFonts w:ascii="Arial" w:hAnsi="Arial" w:cs="Arial"/>
              </w:rPr>
              <w:t xml:space="preserve"> </w:t>
            </w:r>
            <w:r w:rsidR="00FA3A71" w:rsidRPr="00C00686">
              <w:rPr>
                <w:rFonts w:ascii="Arial" w:hAnsi="Arial" w:cs="Arial"/>
              </w:rPr>
              <w:t>to 20 minutes per day.</w:t>
            </w:r>
            <w:r w:rsidR="00FA3A71" w:rsidRPr="004E5349">
              <w:rPr>
                <w:rFonts w:ascii="Arial" w:hAnsi="Arial" w:cs="Arial"/>
              </w:rPr>
              <w:t xml:space="preserve"> </w:t>
            </w:r>
          </w:p>
        </w:tc>
      </w:tr>
      <w:tr w:rsidR="00AF482F" w:rsidRPr="001B35EE" w:rsidTr="001B35EE">
        <w:tc>
          <w:tcPr>
            <w:tcW w:w="1750" w:type="dxa"/>
          </w:tcPr>
          <w:p w:rsidR="00AF482F" w:rsidRPr="001B35EE" w:rsidRDefault="00AF482F" w:rsidP="001B35EE">
            <w:pPr>
              <w:tabs>
                <w:tab w:val="left" w:pos="1440"/>
              </w:tabs>
              <w:spacing w:before="60" w:after="60"/>
              <w:rPr>
                <w:rFonts w:ascii="Arial" w:hAnsi="Arial"/>
              </w:rPr>
            </w:pPr>
            <w:r w:rsidRPr="001B35EE">
              <w:rPr>
                <w:rFonts w:ascii="Arial" w:hAnsi="Arial"/>
              </w:rPr>
              <w:t>COMMENT:</w:t>
            </w:r>
          </w:p>
        </w:tc>
        <w:tc>
          <w:tcPr>
            <w:tcW w:w="9266" w:type="dxa"/>
          </w:tcPr>
          <w:p w:rsidR="00AF482F"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AF482F"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AF482F" w:rsidRPr="006222EC">
              <w:rPr>
                <w:rFonts w:ascii="Arial" w:hAnsi="Arial"/>
                <w:b/>
                <w:i/>
                <w:noProof/>
              </w:rPr>
              <w:t> </w:t>
            </w:r>
            <w:r w:rsidR="00AF482F" w:rsidRPr="006222EC">
              <w:rPr>
                <w:rFonts w:ascii="Arial" w:hAnsi="Arial"/>
                <w:b/>
                <w:i/>
                <w:noProof/>
              </w:rPr>
              <w:t> </w:t>
            </w:r>
            <w:r w:rsidR="00AF482F" w:rsidRPr="006222EC">
              <w:rPr>
                <w:rFonts w:ascii="Arial" w:hAnsi="Arial"/>
                <w:b/>
                <w:i/>
                <w:noProof/>
              </w:rPr>
              <w:t> </w:t>
            </w:r>
            <w:r w:rsidR="00AF482F" w:rsidRPr="006222EC">
              <w:rPr>
                <w:rFonts w:ascii="Arial" w:hAnsi="Arial"/>
                <w:b/>
                <w:i/>
                <w:noProof/>
              </w:rPr>
              <w:t> </w:t>
            </w:r>
            <w:r w:rsidR="00AF482F"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AF482F"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013E7A" w:rsidRPr="001B35EE" w:rsidTr="001B35EE">
        <w:tc>
          <w:tcPr>
            <w:tcW w:w="1750" w:type="dxa"/>
          </w:tcPr>
          <w:p w:rsidR="00013E7A" w:rsidRPr="001B35EE" w:rsidRDefault="00DC2296"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6A4FD1" w:rsidP="006A4FD1">
            <w:pPr>
              <w:tabs>
                <w:tab w:val="left" w:pos="1440"/>
              </w:tabs>
              <w:spacing w:before="60" w:after="60"/>
              <w:rPr>
                <w:rFonts w:ascii="Arial" w:hAnsi="Arial" w:cs="Arial"/>
              </w:rPr>
            </w:pPr>
            <w:r w:rsidRPr="006A4FD1">
              <w:rPr>
                <w:rFonts w:ascii="Arial" w:hAnsi="Arial" w:cs="Arial"/>
              </w:rPr>
              <w:t>The indoor area contains an accessible, unbreakable, full length mirror (displayed horizontally) located at the infant’s eye level.</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6222EC" w:rsidRDefault="00DC2296" w:rsidP="00982945">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013E7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013E7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013E7A" w:rsidRPr="001B35EE" w:rsidTr="001B35EE">
        <w:tc>
          <w:tcPr>
            <w:tcW w:w="1750" w:type="dxa"/>
          </w:tcPr>
          <w:p w:rsidR="00013E7A" w:rsidRPr="001B35EE" w:rsidRDefault="00DC2296"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6A4FD1" w:rsidP="006A4FD1">
            <w:pPr>
              <w:tabs>
                <w:tab w:val="left" w:pos="1440"/>
              </w:tabs>
              <w:spacing w:before="60" w:after="60"/>
              <w:rPr>
                <w:rFonts w:ascii="Arial" w:hAnsi="Arial" w:cs="Arial"/>
              </w:rPr>
            </w:pPr>
            <w:r w:rsidRPr="006A4FD1">
              <w:rPr>
                <w:rFonts w:ascii="Arial" w:hAnsi="Arial" w:cs="Arial"/>
              </w:rPr>
              <w:t>The diapering area is equipped with a stimulating item, which is changed periodically.  Examples might include mirrors, photographs, mobiles, etc.</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lastRenderedPageBreak/>
              <w:t>COMMENT:</w:t>
            </w:r>
          </w:p>
        </w:tc>
        <w:tc>
          <w:tcPr>
            <w:tcW w:w="9266" w:type="dxa"/>
          </w:tcPr>
          <w:p w:rsidR="00013E7A" w:rsidRPr="006222EC" w:rsidRDefault="00DC2296" w:rsidP="00982945">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013E7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013E7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013E7A" w:rsidRPr="001B35EE" w:rsidTr="001B35EE">
        <w:tc>
          <w:tcPr>
            <w:tcW w:w="1750" w:type="dxa"/>
          </w:tcPr>
          <w:p w:rsidR="00013E7A" w:rsidRPr="001B35EE" w:rsidRDefault="00DC2296"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6A4FD1" w:rsidP="00013E7A">
            <w:pPr>
              <w:tabs>
                <w:tab w:val="left" w:pos="1440"/>
              </w:tabs>
              <w:spacing w:before="60" w:after="60"/>
              <w:rPr>
                <w:rFonts w:ascii="Arial" w:hAnsi="Arial" w:cs="Arial"/>
              </w:rPr>
            </w:pPr>
            <w:r w:rsidRPr="006A4FD1">
              <w:rPr>
                <w:rFonts w:ascii="Arial" w:hAnsi="Arial" w:cs="Arial"/>
              </w:rPr>
              <w:t>An adult rocking chair, which allows adult/child motion to occur, is located in the infant area.</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6222EC" w:rsidRDefault="00DC2296" w:rsidP="00982945">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013E7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013E7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013E7A" w:rsidRPr="001B35EE" w:rsidTr="001B35EE">
        <w:tc>
          <w:tcPr>
            <w:tcW w:w="1750" w:type="dxa"/>
          </w:tcPr>
          <w:p w:rsidR="00013E7A" w:rsidRPr="001B35EE" w:rsidRDefault="00DC2296"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6A4FD1" w:rsidP="006A4FD1">
            <w:pPr>
              <w:tabs>
                <w:tab w:val="left" w:pos="1440"/>
              </w:tabs>
              <w:spacing w:before="60" w:after="60"/>
              <w:rPr>
                <w:rFonts w:ascii="Arial" w:hAnsi="Arial" w:cs="Arial"/>
              </w:rPr>
            </w:pPr>
            <w:r w:rsidRPr="006A4FD1">
              <w:rPr>
                <w:rFonts w:ascii="Arial" w:hAnsi="Arial" w:cs="Arial"/>
              </w:rPr>
              <w:t>Large infant rooms are broken up into smaller spaces to make it more secure for infants of different developmental levels.</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6222EC" w:rsidRDefault="00DC2296" w:rsidP="00982945">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013E7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013E7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013E7A" w:rsidRPr="001B35EE" w:rsidTr="001B35EE">
        <w:tc>
          <w:tcPr>
            <w:tcW w:w="1750" w:type="dxa"/>
          </w:tcPr>
          <w:p w:rsidR="00013E7A" w:rsidRPr="001B35EE" w:rsidRDefault="00DC2296" w:rsidP="0098294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98294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013E7A" w:rsidRPr="001B35EE" w:rsidRDefault="006A4FD1" w:rsidP="00013E7A">
            <w:pPr>
              <w:tabs>
                <w:tab w:val="left" w:pos="1440"/>
              </w:tabs>
              <w:spacing w:before="60" w:after="60"/>
              <w:rPr>
                <w:rFonts w:ascii="Arial" w:hAnsi="Arial" w:cs="Arial"/>
              </w:rPr>
            </w:pPr>
            <w:r w:rsidRPr="006A4FD1">
              <w:rPr>
                <w:rFonts w:ascii="Arial" w:hAnsi="Arial" w:cs="Arial"/>
              </w:rPr>
              <w:t>Materials and activities meet each infant’s level of development.</w:t>
            </w:r>
          </w:p>
        </w:tc>
      </w:tr>
      <w:tr w:rsidR="00013E7A" w:rsidRPr="001B35EE" w:rsidTr="001B35EE">
        <w:tc>
          <w:tcPr>
            <w:tcW w:w="1750" w:type="dxa"/>
          </w:tcPr>
          <w:p w:rsidR="00013E7A" w:rsidRPr="001B35EE" w:rsidRDefault="00013E7A" w:rsidP="00982945">
            <w:pPr>
              <w:tabs>
                <w:tab w:val="left" w:pos="1440"/>
              </w:tabs>
              <w:spacing w:before="60" w:after="60"/>
              <w:rPr>
                <w:rFonts w:ascii="Arial" w:hAnsi="Arial"/>
              </w:rPr>
            </w:pPr>
            <w:r w:rsidRPr="001B35EE">
              <w:rPr>
                <w:rFonts w:ascii="Arial" w:hAnsi="Arial"/>
              </w:rPr>
              <w:t>COMMENT:</w:t>
            </w:r>
          </w:p>
        </w:tc>
        <w:tc>
          <w:tcPr>
            <w:tcW w:w="9266" w:type="dxa"/>
          </w:tcPr>
          <w:p w:rsidR="00013E7A" w:rsidRPr="006222EC" w:rsidRDefault="00DC2296" w:rsidP="00982945">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013E7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00013E7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013E7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B312F5" w:rsidRPr="001B35EE" w:rsidTr="001B35EE">
        <w:tc>
          <w:tcPr>
            <w:tcW w:w="1750" w:type="dxa"/>
          </w:tcPr>
          <w:p w:rsidR="00B312F5" w:rsidRPr="001B35EE" w:rsidRDefault="00DC2296" w:rsidP="00B312F5">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B312F5"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B312F5" w:rsidRPr="001B35EE" w:rsidRDefault="00EE2007" w:rsidP="007754A5">
            <w:pPr>
              <w:tabs>
                <w:tab w:val="left" w:pos="1440"/>
              </w:tabs>
              <w:spacing w:before="60" w:after="60"/>
              <w:rPr>
                <w:rFonts w:ascii="Arial" w:hAnsi="Arial" w:cs="Arial"/>
              </w:rPr>
            </w:pPr>
            <w:r w:rsidRPr="007829D8">
              <w:rPr>
                <w:rFonts w:ascii="Arial" w:hAnsi="Arial"/>
              </w:rPr>
              <w:t>Materials and pictures reflect diversity.</w:t>
            </w:r>
            <w:r>
              <w:rPr>
                <w:rFonts w:ascii="Arial" w:hAnsi="Arial"/>
              </w:rPr>
              <w:t xml:space="preserve"> </w:t>
            </w:r>
            <w:r w:rsidRPr="00677534">
              <w:rPr>
                <w:rFonts w:ascii="Arial" w:hAnsi="Arial"/>
              </w:rPr>
              <w:t xml:space="preserve">Wall hangings should include photographs or posters of all ages, genders, </w:t>
            </w:r>
            <w:r>
              <w:rPr>
                <w:rFonts w:ascii="Arial" w:hAnsi="Arial"/>
              </w:rPr>
              <w:t xml:space="preserve">abilities, </w:t>
            </w:r>
            <w:r w:rsidRPr="00677534">
              <w:rPr>
                <w:rFonts w:ascii="Arial" w:hAnsi="Arial"/>
              </w:rPr>
              <w:t>and cultural heritage.</w:t>
            </w:r>
            <w:r>
              <w:rPr>
                <w:rFonts w:ascii="Arial" w:hAnsi="Arial"/>
              </w:rPr>
              <w:t xml:space="preserve"> A minimum of </w:t>
            </w:r>
            <w:r w:rsidR="007754A5">
              <w:rPr>
                <w:rFonts w:ascii="Arial" w:hAnsi="Arial"/>
              </w:rPr>
              <w:t xml:space="preserve">two </w:t>
            </w:r>
            <w:r>
              <w:rPr>
                <w:rFonts w:ascii="Arial" w:hAnsi="Arial"/>
              </w:rPr>
              <w:t xml:space="preserve">(2) materials and </w:t>
            </w:r>
            <w:r w:rsidR="007754A5">
              <w:rPr>
                <w:rFonts w:ascii="Arial" w:hAnsi="Arial"/>
              </w:rPr>
              <w:t xml:space="preserve">two (2) </w:t>
            </w:r>
            <w:r>
              <w:rPr>
                <w:rFonts w:ascii="Arial" w:hAnsi="Arial"/>
              </w:rPr>
              <w:t>wall hangings representing at least three</w:t>
            </w:r>
            <w:r w:rsidR="007754A5">
              <w:rPr>
                <w:rFonts w:ascii="Arial" w:hAnsi="Arial"/>
              </w:rPr>
              <w:t xml:space="preserve"> (3)</w:t>
            </w:r>
            <w:r>
              <w:rPr>
                <w:rFonts w:ascii="Arial" w:hAnsi="Arial"/>
              </w:rPr>
              <w:t xml:space="preserve"> categories are required.</w:t>
            </w:r>
          </w:p>
        </w:tc>
      </w:tr>
      <w:tr w:rsidR="00B312F5" w:rsidRPr="001B35EE" w:rsidTr="001B35EE">
        <w:tc>
          <w:tcPr>
            <w:tcW w:w="1750" w:type="dxa"/>
          </w:tcPr>
          <w:p w:rsidR="00B312F5" w:rsidRPr="001B35EE" w:rsidRDefault="00B312F5" w:rsidP="00B312F5">
            <w:pPr>
              <w:tabs>
                <w:tab w:val="left" w:pos="1440"/>
              </w:tabs>
              <w:spacing w:before="60" w:after="60"/>
              <w:rPr>
                <w:rFonts w:ascii="Arial" w:hAnsi="Arial"/>
              </w:rPr>
            </w:pPr>
            <w:r w:rsidRPr="001B35EE">
              <w:rPr>
                <w:rFonts w:ascii="Arial" w:hAnsi="Arial"/>
              </w:rPr>
              <w:t>COMMENT:</w:t>
            </w:r>
          </w:p>
        </w:tc>
        <w:tc>
          <w:tcPr>
            <w:tcW w:w="9266" w:type="dxa"/>
          </w:tcPr>
          <w:p w:rsidR="00B312F5" w:rsidRPr="006222EC" w:rsidRDefault="00DC2296" w:rsidP="00B312F5">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B312F5"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B312F5" w:rsidRPr="006222EC">
              <w:rPr>
                <w:rFonts w:ascii="Arial" w:hAnsi="Arial"/>
                <w:b/>
                <w:i/>
                <w:noProof/>
              </w:rPr>
              <w:t> </w:t>
            </w:r>
            <w:r w:rsidR="00B312F5" w:rsidRPr="006222EC">
              <w:rPr>
                <w:rFonts w:ascii="Arial" w:hAnsi="Arial"/>
                <w:b/>
                <w:i/>
                <w:noProof/>
              </w:rPr>
              <w:t> </w:t>
            </w:r>
            <w:r w:rsidR="00B312F5" w:rsidRPr="006222EC">
              <w:rPr>
                <w:rFonts w:ascii="Arial" w:hAnsi="Arial"/>
                <w:b/>
                <w:i/>
                <w:noProof/>
              </w:rPr>
              <w:t> </w:t>
            </w:r>
            <w:r w:rsidR="00B312F5" w:rsidRPr="006222EC">
              <w:rPr>
                <w:rFonts w:ascii="Arial" w:hAnsi="Arial"/>
                <w:b/>
                <w:i/>
                <w:noProof/>
              </w:rPr>
              <w:t> </w:t>
            </w:r>
            <w:r w:rsidR="00B312F5"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B312F5"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6A4FD1">
            <w:pPr>
              <w:tabs>
                <w:tab w:val="left" w:pos="1440"/>
              </w:tabs>
              <w:spacing w:before="60" w:after="60"/>
              <w:rPr>
                <w:rFonts w:ascii="Arial" w:hAnsi="Arial" w:cs="Arial"/>
              </w:rPr>
            </w:pPr>
            <w:r w:rsidRPr="006A4FD1">
              <w:rPr>
                <w:rFonts w:ascii="Arial" w:hAnsi="Arial" w:cs="Arial"/>
              </w:rPr>
              <w:t xml:space="preserve">Space is arranged so infants can enjoy moments of quiet play, a place to roll over, and they have </w:t>
            </w:r>
            <w:r>
              <w:rPr>
                <w:rFonts w:ascii="Arial" w:hAnsi="Arial" w:cs="Arial"/>
              </w:rPr>
              <w:t>t</w:t>
            </w:r>
            <w:r w:rsidRPr="006A4FD1">
              <w:rPr>
                <w:rFonts w:ascii="Arial" w:hAnsi="Arial" w:cs="Arial"/>
              </w:rPr>
              <w:t>he opportunity to crawl toward interesting objects.</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6A4FD1">
            <w:pPr>
              <w:tabs>
                <w:tab w:val="left" w:pos="1440"/>
              </w:tabs>
              <w:spacing w:before="60" w:after="60"/>
              <w:rPr>
                <w:rFonts w:ascii="Arial" w:hAnsi="Arial" w:cs="Arial"/>
              </w:rPr>
            </w:pPr>
            <w:r w:rsidRPr="006A4FD1">
              <w:rPr>
                <w:rFonts w:ascii="Arial" w:hAnsi="Arial" w:cs="Arial"/>
              </w:rPr>
              <w:t>A special cozy area which provides privacy, softness and sound absorbing materials is available.</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keepNext/>
              <w:keepLines/>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keepNext/>
              <w:keepLines/>
              <w:tabs>
                <w:tab w:val="left" w:pos="1440"/>
              </w:tabs>
              <w:spacing w:before="60" w:after="60"/>
              <w:rPr>
                <w:rFonts w:ascii="Arial" w:hAnsi="Arial" w:cs="Arial"/>
              </w:rPr>
            </w:pPr>
            <w:r w:rsidRPr="006A4FD1">
              <w:rPr>
                <w:rFonts w:ascii="Arial" w:hAnsi="Arial" w:cs="Arial"/>
              </w:rPr>
              <w:t>Sturdy furniture is attached to the wall to support pulling up and walking/cruising.</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1B35EE">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lastRenderedPageBreak/>
              <w:fldChar w:fldCharType="begin">
                <w:ffData>
                  <w:name w:val=""/>
                  <w:enabled/>
                  <w:calcOnExit w:val="0"/>
                  <w:ddList>
                    <w:listEntry w:val="--SELECT ONE--"/>
                    <w:listEntry w:val="8"/>
                    <w:listEntry w:val="4"/>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tabs>
                <w:tab w:val="left" w:pos="1440"/>
              </w:tabs>
              <w:spacing w:before="60" w:after="60"/>
              <w:rPr>
                <w:rFonts w:ascii="Arial" w:hAnsi="Arial" w:cs="Arial"/>
              </w:rPr>
            </w:pPr>
            <w:r w:rsidRPr="006A4FD1">
              <w:rPr>
                <w:rFonts w:ascii="Arial" w:hAnsi="Arial" w:cs="Arial"/>
              </w:rPr>
              <w:t>Infant’s developmentally appr</w:t>
            </w:r>
            <w:r w:rsidR="00305BF6">
              <w:rPr>
                <w:rFonts w:ascii="Arial" w:hAnsi="Arial" w:cs="Arial"/>
              </w:rPr>
              <w:t xml:space="preserve">opriate “art” work is displayed and </w:t>
            </w:r>
            <w:bookmarkStart w:id="11" w:name="_GoBack"/>
            <w:bookmarkEnd w:id="11"/>
            <w:r w:rsidR="00305BF6" w:rsidRPr="00305BF6">
              <w:rPr>
                <w:rFonts w:ascii="Arial" w:hAnsi="Arial" w:cs="Arial"/>
              </w:rPr>
              <w:t>current (dated within the month).</w:t>
            </w:r>
          </w:p>
        </w:tc>
      </w:tr>
      <w:tr w:rsidR="00105134" w:rsidRPr="001B35EE" w:rsidTr="001B35EE">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975684" w:rsidRDefault="00975684" w:rsidP="00867B1D">
      <w:pPr>
        <w:pStyle w:val="BodyTextIndent2"/>
        <w:tabs>
          <w:tab w:val="clear" w:pos="1800"/>
        </w:tabs>
        <w:ind w:left="0" w:right="360" w:firstLine="0"/>
        <w:rPr>
          <w:b/>
          <w:sz w:val="20"/>
        </w:rPr>
      </w:pPr>
    </w:p>
    <w:p w:rsidR="00105134" w:rsidRDefault="00105134" w:rsidP="00867B1D">
      <w:pPr>
        <w:pStyle w:val="BodyTextIndent2"/>
        <w:tabs>
          <w:tab w:val="clear" w:pos="1800"/>
        </w:tabs>
        <w:ind w:left="0" w:right="360" w:firstLine="0"/>
        <w:rPr>
          <w:b/>
          <w:sz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975684" w:rsidRPr="001B35EE" w:rsidTr="001B35EE">
        <w:tc>
          <w:tcPr>
            <w:tcW w:w="11016" w:type="dxa"/>
            <w:gridSpan w:val="2"/>
          </w:tcPr>
          <w:p w:rsidR="00975684" w:rsidRPr="001B35EE" w:rsidRDefault="00105134" w:rsidP="001B35EE">
            <w:pPr>
              <w:keepNext/>
              <w:keepLines/>
              <w:tabs>
                <w:tab w:val="left" w:pos="-1170"/>
              </w:tabs>
              <w:spacing w:before="60" w:after="60"/>
              <w:jc w:val="both"/>
              <w:rPr>
                <w:rFonts w:ascii="Arial" w:hAnsi="Arial"/>
                <w:b/>
              </w:rPr>
            </w:pPr>
            <w:r>
              <w:rPr>
                <w:rFonts w:ascii="Arial" w:hAnsi="Arial"/>
                <w:b/>
              </w:rPr>
              <w:t>30</w:t>
            </w:r>
            <w:r w:rsidR="00975684" w:rsidRPr="001B35EE">
              <w:rPr>
                <w:rFonts w:ascii="Arial" w:hAnsi="Arial"/>
                <w:b/>
              </w:rPr>
              <w:t xml:space="preserve"> possible</w:t>
            </w:r>
          </w:p>
        </w:tc>
      </w:tr>
      <w:tr w:rsidR="00975684" w:rsidRPr="001B35EE" w:rsidTr="001B35EE">
        <w:tc>
          <w:tcPr>
            <w:tcW w:w="11016" w:type="dxa"/>
            <w:gridSpan w:val="2"/>
          </w:tcPr>
          <w:p w:rsidR="00975684" w:rsidRPr="001B35EE" w:rsidRDefault="00982945" w:rsidP="00105134">
            <w:pPr>
              <w:keepNext/>
              <w:keepLines/>
              <w:spacing w:before="60" w:after="60"/>
              <w:rPr>
                <w:rFonts w:ascii="Arial" w:hAnsi="Arial" w:cs="Arial"/>
              </w:rPr>
            </w:pPr>
            <w:r w:rsidRPr="00982945">
              <w:rPr>
                <w:rFonts w:ascii="Arial" w:hAnsi="Arial" w:cs="Arial"/>
              </w:rPr>
              <w:t xml:space="preserve">Staff/child interaction encourages the COMMUNICATION of </w:t>
            </w:r>
            <w:r w:rsidR="00105134">
              <w:rPr>
                <w:rFonts w:ascii="Arial" w:hAnsi="Arial" w:cs="Arial"/>
              </w:rPr>
              <w:t>infants</w:t>
            </w:r>
            <w:r w:rsidRPr="00982945">
              <w:rPr>
                <w:rFonts w:ascii="Arial" w:hAnsi="Arial" w:cs="Arial"/>
              </w:rPr>
              <w:t xml:space="preserve"> throughout the daily activities in a warm</w:t>
            </w:r>
            <w:r w:rsidR="006A4FD1">
              <w:rPr>
                <w:rFonts w:ascii="Arial" w:hAnsi="Arial" w:cs="Arial"/>
              </w:rPr>
              <w:t>, nurturing,</w:t>
            </w:r>
            <w:r w:rsidRPr="00982945">
              <w:rPr>
                <w:rFonts w:ascii="Arial" w:hAnsi="Arial" w:cs="Arial"/>
              </w:rPr>
              <w:t xml:space="preserve"> and positive environment.</w:t>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6672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6A4FD1">
            <w:pPr>
              <w:tabs>
                <w:tab w:val="left" w:pos="1440"/>
              </w:tabs>
              <w:spacing w:before="60" w:after="60"/>
              <w:rPr>
                <w:rFonts w:ascii="Arial" w:hAnsi="Arial" w:cs="Arial"/>
              </w:rPr>
            </w:pPr>
            <w:r w:rsidRPr="006A4FD1">
              <w:rPr>
                <w:rFonts w:ascii="Arial" w:hAnsi="Arial" w:cs="Arial"/>
              </w:rPr>
              <w:t>Staff members express respect for and affection toward individual infants throughout the day by using positive language and appropriate facial expressions.</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6A4FD1">
            <w:pPr>
              <w:tabs>
                <w:tab w:val="left" w:pos="1440"/>
              </w:tabs>
              <w:spacing w:before="60" w:after="60"/>
              <w:rPr>
                <w:rFonts w:ascii="Arial" w:hAnsi="Arial" w:cs="Arial"/>
              </w:rPr>
            </w:pPr>
            <w:r w:rsidRPr="006A4FD1">
              <w:rPr>
                <w:rFonts w:ascii="Arial" w:hAnsi="Arial" w:cs="Arial"/>
              </w:rPr>
              <w:t>Staff members use each infant’s name and maintain eye contact frequently when talking with the infants.  Nicknames are not appropriate.  Examples might include:  mama, baby, sweetie, darling, etc.</w:t>
            </w:r>
          </w:p>
        </w:tc>
      </w:tr>
      <w:tr w:rsidR="00667234" w:rsidRPr="001B35EE" w:rsidTr="001B35EE">
        <w:trPr>
          <w:trHeight w:val="405"/>
        </w:trPr>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rPr>
          <w:trHeight w:val="405"/>
        </w:trPr>
        <w:tc>
          <w:tcPr>
            <w:tcW w:w="1750" w:type="dxa"/>
          </w:tcPr>
          <w:p w:rsidR="00975684" w:rsidRPr="001B35EE" w:rsidRDefault="00DC2296" w:rsidP="001B35EE">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6A4FD1">
            <w:pPr>
              <w:tabs>
                <w:tab w:val="left" w:pos="1440"/>
              </w:tabs>
              <w:spacing w:before="60" w:after="60"/>
              <w:rPr>
                <w:rFonts w:ascii="Arial" w:hAnsi="Arial" w:cs="Arial"/>
              </w:rPr>
            </w:pPr>
            <w:r w:rsidRPr="006A4FD1">
              <w:rPr>
                <w:rFonts w:ascii="Arial" w:hAnsi="Arial" w:cs="Arial"/>
              </w:rPr>
              <w:t xml:space="preserve">Staff members acknowledge and respond to infants attempts at communication. </w:t>
            </w:r>
            <w:r>
              <w:rPr>
                <w:rFonts w:ascii="Arial" w:hAnsi="Arial" w:cs="Arial"/>
              </w:rPr>
              <w:t xml:space="preserve"> </w:t>
            </w:r>
            <w:r w:rsidRPr="006A4FD1">
              <w:rPr>
                <w:rFonts w:ascii="Arial" w:hAnsi="Arial" w:cs="Arial"/>
              </w:rPr>
              <w:t>Staff members assist with language development by repeating the sounds and following through appropriately.</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975684" w:rsidRPr="001B35EE" w:rsidTr="001B35EE">
        <w:tc>
          <w:tcPr>
            <w:tcW w:w="1750" w:type="dxa"/>
          </w:tcPr>
          <w:p w:rsidR="00975684" w:rsidRPr="001B35EE" w:rsidRDefault="00DC2296" w:rsidP="001B35EE">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A46E19"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975684" w:rsidRPr="001B35EE" w:rsidRDefault="006A4FD1" w:rsidP="006A4FD1">
            <w:pPr>
              <w:tabs>
                <w:tab w:val="left" w:pos="1440"/>
              </w:tabs>
              <w:spacing w:before="60" w:after="60"/>
              <w:rPr>
                <w:rFonts w:ascii="Arial" w:hAnsi="Arial"/>
              </w:rPr>
            </w:pPr>
            <w:r w:rsidRPr="006A4FD1">
              <w:rPr>
                <w:rFonts w:ascii="Arial" w:hAnsi="Arial"/>
              </w:rPr>
              <w:t>Staff members engage in meaningful conversations with infants while diapering.  This could include talking about clothing names, body parts and about what they are doing.</w:t>
            </w:r>
          </w:p>
        </w:tc>
      </w:tr>
      <w:tr w:rsidR="00667234" w:rsidRPr="001B35EE" w:rsidTr="001B35EE">
        <w:tc>
          <w:tcPr>
            <w:tcW w:w="1750" w:type="dxa"/>
          </w:tcPr>
          <w:p w:rsidR="00667234" w:rsidRPr="001B35EE" w:rsidRDefault="00667234" w:rsidP="001B35EE">
            <w:pPr>
              <w:tabs>
                <w:tab w:val="left" w:pos="1440"/>
              </w:tabs>
              <w:spacing w:before="60" w:after="60"/>
              <w:rPr>
                <w:rFonts w:ascii="Arial" w:hAnsi="Arial"/>
              </w:rPr>
            </w:pPr>
            <w:r w:rsidRPr="001B35EE">
              <w:rPr>
                <w:rFonts w:ascii="Arial" w:hAnsi="Arial"/>
              </w:rPr>
              <w:lastRenderedPageBreak/>
              <w:t>COMMENT:</w:t>
            </w:r>
          </w:p>
        </w:tc>
        <w:tc>
          <w:tcPr>
            <w:tcW w:w="9266" w:type="dxa"/>
          </w:tcPr>
          <w:p w:rsidR="00667234" w:rsidRPr="006222EC" w:rsidRDefault="00DC2296" w:rsidP="001B35EE">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6672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006672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6672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EC4815">
        <w:trPr>
          <w:trHeight w:val="441"/>
        </w:trPr>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tabs>
                <w:tab w:val="left" w:pos="1440"/>
              </w:tabs>
              <w:spacing w:before="60" w:after="60"/>
              <w:rPr>
                <w:rFonts w:ascii="Arial" w:hAnsi="Arial"/>
              </w:rPr>
            </w:pPr>
            <w:r w:rsidRPr="006A4FD1">
              <w:rPr>
                <w:rFonts w:ascii="Arial" w:hAnsi="Arial"/>
              </w:rPr>
              <w:t>Greeting and/or departure is a pleasant time for exchanging information by all involved.</w:t>
            </w:r>
          </w:p>
        </w:tc>
      </w:tr>
      <w:tr w:rsidR="00105134" w:rsidRPr="001B35EE" w:rsidTr="00EC4815">
        <w:trPr>
          <w:trHeight w:val="360"/>
        </w:trPr>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152456" w:rsidRDefault="00152456" w:rsidP="00152456"/>
    <w:p w:rsidR="00EC4815" w:rsidRDefault="00EC4815"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152456" w:rsidRPr="001B35EE" w:rsidTr="003207D3">
        <w:tc>
          <w:tcPr>
            <w:tcW w:w="11016" w:type="dxa"/>
            <w:gridSpan w:val="2"/>
          </w:tcPr>
          <w:p w:rsidR="00152456" w:rsidRPr="001B35EE" w:rsidRDefault="00105134" w:rsidP="003207D3">
            <w:pPr>
              <w:keepNext/>
              <w:keepLines/>
              <w:tabs>
                <w:tab w:val="left" w:pos="-1170"/>
              </w:tabs>
              <w:spacing w:before="60" w:after="60"/>
              <w:jc w:val="both"/>
              <w:rPr>
                <w:rFonts w:ascii="Arial" w:hAnsi="Arial"/>
                <w:b/>
              </w:rPr>
            </w:pPr>
            <w:r>
              <w:rPr>
                <w:rFonts w:ascii="Arial" w:hAnsi="Arial"/>
                <w:b/>
              </w:rPr>
              <w:t>60</w:t>
            </w:r>
            <w:r w:rsidR="00152456" w:rsidRPr="001B35EE">
              <w:rPr>
                <w:rFonts w:ascii="Arial" w:hAnsi="Arial"/>
                <w:b/>
              </w:rPr>
              <w:t xml:space="preserve"> possible</w:t>
            </w:r>
          </w:p>
        </w:tc>
      </w:tr>
      <w:tr w:rsidR="00152456" w:rsidRPr="001B35EE" w:rsidTr="003207D3">
        <w:tc>
          <w:tcPr>
            <w:tcW w:w="11016" w:type="dxa"/>
            <w:gridSpan w:val="2"/>
          </w:tcPr>
          <w:p w:rsidR="00152456" w:rsidRPr="001B35EE" w:rsidRDefault="006A4FD1" w:rsidP="006A4FD1">
            <w:pPr>
              <w:keepNext/>
              <w:keepLines/>
              <w:spacing w:before="60" w:after="60"/>
              <w:rPr>
                <w:rFonts w:ascii="Arial" w:hAnsi="Arial" w:cs="Arial"/>
              </w:rPr>
            </w:pPr>
            <w:r w:rsidRPr="006A4FD1">
              <w:rPr>
                <w:rFonts w:ascii="Arial" w:hAnsi="Arial" w:cs="Arial"/>
              </w:rPr>
              <w:t xml:space="preserve">Staff encourage the DEVELOPMENT of infants </w:t>
            </w:r>
            <w:r w:rsidR="00305BF6">
              <w:rPr>
                <w:rFonts w:ascii="Arial" w:hAnsi="Arial" w:cs="Arial"/>
              </w:rPr>
              <w:t>throughout the day’s activities</w:t>
            </w:r>
            <w:r w:rsidRPr="006A4FD1">
              <w:rPr>
                <w:rFonts w:ascii="Arial" w:hAnsi="Arial" w:cs="Arial"/>
              </w:rPr>
              <w:t xml:space="preserve"> in a warm, nurturing, and positive environment.</w:t>
            </w:r>
          </w:p>
        </w:tc>
      </w:tr>
      <w:tr w:rsidR="00152456" w:rsidRPr="001B35EE" w:rsidTr="003207D3">
        <w:tc>
          <w:tcPr>
            <w:tcW w:w="1750" w:type="dxa"/>
          </w:tcPr>
          <w:p w:rsidR="00152456"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6A4FD1" w:rsidP="006A4FD1">
            <w:pPr>
              <w:tabs>
                <w:tab w:val="left" w:pos="1440"/>
              </w:tabs>
              <w:spacing w:before="60" w:after="60"/>
              <w:rPr>
                <w:rFonts w:ascii="Arial" w:hAnsi="Arial" w:cs="Arial"/>
              </w:rPr>
            </w:pPr>
            <w:r w:rsidRPr="006A4FD1">
              <w:rPr>
                <w:rFonts w:ascii="Arial" w:hAnsi="Arial" w:cs="Arial"/>
              </w:rPr>
              <w:t>Staff members are observed sitting and playing with infants, and encouraging their natural curiosity.</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52456"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52456"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52456" w:rsidRPr="001B35EE" w:rsidTr="003207D3">
        <w:tc>
          <w:tcPr>
            <w:tcW w:w="1750" w:type="dxa"/>
          </w:tcPr>
          <w:p w:rsidR="00152456"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300FEA" w:rsidRDefault="006A4FD1" w:rsidP="006551A1">
            <w:pPr>
              <w:tabs>
                <w:tab w:val="left" w:pos="1440"/>
              </w:tabs>
              <w:spacing w:before="60" w:after="60"/>
              <w:rPr>
                <w:rFonts w:ascii="Arial" w:hAnsi="Arial" w:cs="Arial"/>
              </w:rPr>
            </w:pPr>
            <w:r w:rsidRPr="006A4FD1">
              <w:rPr>
                <w:rFonts w:ascii="Arial" w:hAnsi="Arial" w:cs="Arial"/>
              </w:rPr>
              <w:t xml:space="preserve">Staff members are observed offering infants different choices throughout the day, including materials to create sensory stimulation.  Examples might include:  texture books, light-up toys, rattles, water play, pudding/jello finger painting, etc.  </w:t>
            </w:r>
            <w:r w:rsidR="00300FEA" w:rsidRPr="00C00686">
              <w:rPr>
                <w:rFonts w:ascii="Arial" w:hAnsi="Arial" w:cs="Arial"/>
              </w:rPr>
              <w:t>Examples observed:</w:t>
            </w:r>
          </w:p>
        </w:tc>
      </w:tr>
      <w:tr w:rsidR="00152456" w:rsidRPr="001B35EE" w:rsidTr="003207D3">
        <w:trPr>
          <w:trHeight w:val="405"/>
        </w:trPr>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52456"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52456"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52456" w:rsidRPr="001B35EE" w:rsidTr="003207D3">
        <w:trPr>
          <w:trHeight w:val="405"/>
        </w:trPr>
        <w:tc>
          <w:tcPr>
            <w:tcW w:w="1750" w:type="dxa"/>
          </w:tcPr>
          <w:p w:rsidR="00152456" w:rsidRPr="001B35EE" w:rsidRDefault="00DC2296"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6A4FD1" w:rsidP="006A4FD1">
            <w:pPr>
              <w:tabs>
                <w:tab w:val="left" w:pos="1440"/>
              </w:tabs>
              <w:spacing w:before="60" w:after="60"/>
              <w:rPr>
                <w:rFonts w:ascii="Arial" w:hAnsi="Arial" w:cs="Arial"/>
              </w:rPr>
            </w:pPr>
            <w:r w:rsidRPr="006A4FD1">
              <w:rPr>
                <w:rFonts w:ascii="Arial" w:hAnsi="Arial" w:cs="Arial"/>
              </w:rPr>
              <w:t>Staff members allow infants uninterrupted time to explore, roll, walk and sit.  Time spent in stationary equipment (swings, bouncers, etc.) is limited</w:t>
            </w:r>
            <w:r w:rsidR="00FA3A71">
              <w:rPr>
                <w:rFonts w:ascii="Arial" w:hAnsi="Arial" w:cs="Arial"/>
              </w:rPr>
              <w:t xml:space="preserve"> </w:t>
            </w:r>
            <w:r w:rsidR="00FA3A71" w:rsidRPr="00C00686">
              <w:rPr>
                <w:rFonts w:ascii="Arial" w:hAnsi="Arial" w:cs="Arial"/>
              </w:rPr>
              <w:t>to 20 minutes per day.</w:t>
            </w:r>
            <w:r w:rsidR="00FA3A71" w:rsidRPr="00365242">
              <w:rPr>
                <w:rFonts w:ascii="Arial" w:hAnsi="Arial" w:cs="Arial"/>
              </w:rPr>
              <w:t xml:space="preserve"> </w:t>
            </w:r>
            <w:r w:rsidR="00365242">
              <w:rPr>
                <w:rFonts w:ascii="Arial" w:hAnsi="Arial" w:cs="Arial"/>
              </w:rPr>
              <w:t xml:space="preserve"> </w:t>
            </w:r>
            <w:r w:rsidRPr="006A4FD1">
              <w:rPr>
                <w:rFonts w:ascii="Arial" w:hAnsi="Arial" w:cs="Arial"/>
              </w:rPr>
              <w:t>Walkers are not permitted.</w:t>
            </w:r>
          </w:p>
        </w:tc>
      </w:tr>
      <w:tr w:rsidR="00152456" w:rsidRPr="001B35EE" w:rsidTr="00EC4815">
        <w:trPr>
          <w:trHeight w:val="432"/>
        </w:trPr>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52456"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00152456"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52456"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52456" w:rsidRPr="001B35EE" w:rsidTr="003207D3">
        <w:tc>
          <w:tcPr>
            <w:tcW w:w="1750" w:type="dxa"/>
          </w:tcPr>
          <w:p w:rsidR="00152456"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52456"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52456" w:rsidRPr="001B35EE" w:rsidRDefault="006A4FD1" w:rsidP="003207D3">
            <w:pPr>
              <w:tabs>
                <w:tab w:val="left" w:pos="1440"/>
              </w:tabs>
              <w:spacing w:before="60" w:after="60"/>
              <w:rPr>
                <w:rFonts w:ascii="Arial" w:hAnsi="Arial"/>
              </w:rPr>
            </w:pPr>
            <w:r w:rsidRPr="006A4FD1">
              <w:rPr>
                <w:rFonts w:ascii="Arial" w:hAnsi="Arial"/>
              </w:rPr>
              <w:t>Staff members ensure infants feel secure by promptly caring for their needs.</w:t>
            </w:r>
          </w:p>
        </w:tc>
      </w:tr>
      <w:tr w:rsidR="00152456" w:rsidRPr="001B35EE" w:rsidTr="003207D3">
        <w:tc>
          <w:tcPr>
            <w:tcW w:w="1750" w:type="dxa"/>
          </w:tcPr>
          <w:p w:rsidR="00152456" w:rsidRPr="001B35EE" w:rsidRDefault="00152456" w:rsidP="003207D3">
            <w:pPr>
              <w:tabs>
                <w:tab w:val="left" w:pos="1440"/>
              </w:tabs>
              <w:spacing w:before="60" w:after="60"/>
              <w:rPr>
                <w:rFonts w:ascii="Arial" w:hAnsi="Arial"/>
              </w:rPr>
            </w:pPr>
            <w:r w:rsidRPr="001B35EE">
              <w:rPr>
                <w:rFonts w:ascii="Arial" w:hAnsi="Arial"/>
              </w:rPr>
              <w:t>COMMENT:</w:t>
            </w:r>
          </w:p>
        </w:tc>
        <w:tc>
          <w:tcPr>
            <w:tcW w:w="9266" w:type="dxa"/>
          </w:tcPr>
          <w:p w:rsidR="00152456" w:rsidRPr="006222EC" w:rsidRDefault="00DC2296" w:rsidP="003207D3">
            <w:pPr>
              <w:tabs>
                <w:tab w:val="left" w:pos="1440"/>
              </w:tabs>
              <w:spacing w:before="60" w:after="60"/>
              <w:rPr>
                <w:rFonts w:ascii="Arial" w:hAnsi="Arial"/>
                <w:i/>
              </w:rPr>
            </w:pPr>
            <w:r w:rsidRPr="006222EC">
              <w:rPr>
                <w:rFonts w:ascii="Arial" w:hAnsi="Arial"/>
                <w:i/>
              </w:rPr>
              <w:fldChar w:fldCharType="begin">
                <w:ffData>
                  <w:name w:val="Text13"/>
                  <w:enabled/>
                  <w:calcOnExit w:val="0"/>
                  <w:textInput>
                    <w:maxLength w:val="205"/>
                  </w:textInput>
                </w:ffData>
              </w:fldChar>
            </w:r>
            <w:r w:rsidR="00152456" w:rsidRPr="006222EC">
              <w:rPr>
                <w:rFonts w:ascii="Arial" w:hAnsi="Arial"/>
                <w:i/>
              </w:rPr>
              <w:instrText xml:space="preserve"> FORMTEXT </w:instrText>
            </w:r>
            <w:r w:rsidRPr="006222EC">
              <w:rPr>
                <w:rFonts w:ascii="Arial" w:hAnsi="Arial"/>
                <w:i/>
              </w:rPr>
            </w:r>
            <w:r w:rsidRPr="006222EC">
              <w:rPr>
                <w:rFonts w:ascii="Arial" w:hAnsi="Arial"/>
                <w:i/>
              </w:rPr>
              <w:fldChar w:fldCharType="separate"/>
            </w:r>
            <w:r w:rsidR="00152456" w:rsidRPr="006222EC">
              <w:rPr>
                <w:rFonts w:ascii="Arial" w:hAnsi="Arial"/>
                <w:i/>
                <w:noProof/>
              </w:rPr>
              <w:t> </w:t>
            </w:r>
            <w:r w:rsidR="00152456" w:rsidRPr="006222EC">
              <w:rPr>
                <w:rFonts w:ascii="Arial" w:hAnsi="Arial"/>
                <w:i/>
                <w:noProof/>
              </w:rPr>
              <w:t> </w:t>
            </w:r>
            <w:r w:rsidR="00152456" w:rsidRPr="006222EC">
              <w:rPr>
                <w:rFonts w:ascii="Arial" w:hAnsi="Arial"/>
                <w:i/>
                <w:noProof/>
              </w:rPr>
              <w:t> </w:t>
            </w:r>
            <w:r w:rsidR="00152456" w:rsidRPr="006222EC">
              <w:rPr>
                <w:rFonts w:ascii="Arial" w:hAnsi="Arial"/>
                <w:i/>
                <w:noProof/>
              </w:rPr>
              <w:t> </w:t>
            </w:r>
            <w:r w:rsidR="00152456" w:rsidRPr="006222EC">
              <w:rPr>
                <w:rFonts w:ascii="Arial" w:hAnsi="Arial"/>
                <w:i/>
                <w:noProof/>
              </w:rPr>
              <w:t> </w:t>
            </w:r>
            <w:r w:rsidRPr="006222EC">
              <w:rPr>
                <w:rFonts w:ascii="Arial" w:hAnsi="Arial"/>
                <w:i/>
              </w:rPr>
              <w:fldChar w:fldCharType="end"/>
            </w:r>
            <w:r w:rsidRPr="006222EC">
              <w:rPr>
                <w:rFonts w:ascii="Arial" w:hAnsi="Arial"/>
                <w:i/>
              </w:rPr>
              <w:fldChar w:fldCharType="begin">
                <w:ffData>
                  <w:name w:val="Text12"/>
                  <w:enabled/>
                  <w:calcOnExit w:val="0"/>
                  <w:textInput/>
                </w:ffData>
              </w:fldChar>
            </w:r>
            <w:r w:rsidR="00152456" w:rsidRPr="006222EC">
              <w:rPr>
                <w:rFonts w:ascii="Arial" w:hAnsi="Arial"/>
                <w:i/>
              </w:rPr>
              <w:instrText xml:space="preserve"> FORMTEXT </w:instrText>
            </w:r>
            <w:r>
              <w:rPr>
                <w:rFonts w:ascii="Arial" w:hAnsi="Arial"/>
                <w:i/>
              </w:rPr>
            </w:r>
            <w:r>
              <w:rPr>
                <w:rFonts w:ascii="Arial" w:hAnsi="Arial"/>
                <w:i/>
              </w:rPr>
              <w:fldChar w:fldCharType="separate"/>
            </w:r>
            <w:r w:rsidRPr="006222EC">
              <w:rPr>
                <w:rFonts w:ascii="Arial" w:hAnsi="Arial"/>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6A4FD1">
            <w:pPr>
              <w:tabs>
                <w:tab w:val="left" w:pos="1440"/>
              </w:tabs>
              <w:spacing w:before="60" w:after="60"/>
              <w:rPr>
                <w:rFonts w:ascii="Arial" w:hAnsi="Arial" w:cs="Arial"/>
              </w:rPr>
            </w:pPr>
            <w:r w:rsidRPr="006A4FD1">
              <w:rPr>
                <w:rFonts w:ascii="Arial" w:hAnsi="Arial" w:cs="Arial"/>
              </w:rPr>
              <w:t xml:space="preserve">Staff members individualize the routine to meet the needs of each infant.  Documentation of planning </w:t>
            </w:r>
            <w:r w:rsidRPr="006A4FD1">
              <w:rPr>
                <w:rFonts w:ascii="Arial" w:hAnsi="Arial" w:cs="Arial"/>
              </w:rPr>
              <w:lastRenderedPageBreak/>
              <w:t>for individual needs must be written and observed.</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lastRenderedPageBreak/>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tabs>
                <w:tab w:val="left" w:pos="1440"/>
              </w:tabs>
              <w:spacing w:before="60" w:after="60"/>
              <w:rPr>
                <w:rFonts w:ascii="Arial" w:hAnsi="Arial" w:cs="Arial"/>
              </w:rPr>
            </w:pPr>
            <w:r w:rsidRPr="006A4FD1">
              <w:rPr>
                <w:rFonts w:ascii="Arial" w:hAnsi="Arial" w:cs="Arial"/>
              </w:rPr>
              <w:t>Staff members talk with, smile at and play with infants by providing a wide variety of activities.</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tabs>
                <w:tab w:val="left" w:pos="1440"/>
              </w:tabs>
              <w:spacing w:before="60" w:after="60"/>
              <w:rPr>
                <w:rFonts w:ascii="Arial" w:hAnsi="Arial" w:cs="Arial"/>
              </w:rPr>
            </w:pPr>
            <w:r w:rsidRPr="006A4FD1">
              <w:rPr>
                <w:rFonts w:ascii="Arial" w:hAnsi="Arial" w:cs="Arial"/>
              </w:rPr>
              <w:t>Infants are given the opportunity for “tummy time” floor play each day.</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tabs>
                <w:tab w:val="left" w:pos="1440"/>
              </w:tabs>
              <w:spacing w:before="60" w:after="60"/>
              <w:rPr>
                <w:rFonts w:ascii="Arial" w:hAnsi="Arial"/>
              </w:rPr>
            </w:pPr>
            <w:r w:rsidRPr="006A4FD1">
              <w:rPr>
                <w:rFonts w:ascii="Arial" w:hAnsi="Arial"/>
              </w:rPr>
              <w:t>Infants are in cribs only when sleeping.</w:t>
            </w:r>
            <w:r w:rsidR="00281EF9">
              <w:rPr>
                <w:rFonts w:ascii="Arial" w:hAnsi="Arial"/>
              </w:rPr>
              <w:t xml:space="preserve"> </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0722D6">
            <w:pPr>
              <w:tabs>
                <w:tab w:val="left" w:pos="1440"/>
              </w:tabs>
              <w:spacing w:before="60" w:after="60"/>
              <w:rPr>
                <w:rFonts w:ascii="Arial" w:hAnsi="Arial"/>
              </w:rPr>
            </w:pPr>
            <w:r w:rsidRPr="006A4FD1">
              <w:rPr>
                <w:rFonts w:ascii="Arial" w:hAnsi="Arial"/>
              </w:rPr>
              <w:t>Infants are placed in a variety of positions throughout the day.</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A4FD1" w:rsidP="00C36AC4">
            <w:pPr>
              <w:tabs>
                <w:tab w:val="left" w:pos="1440"/>
              </w:tabs>
              <w:spacing w:before="60" w:after="60"/>
              <w:rPr>
                <w:rFonts w:ascii="Arial" w:hAnsi="Arial"/>
              </w:rPr>
            </w:pPr>
            <w:r w:rsidRPr="006A4FD1">
              <w:rPr>
                <w:rFonts w:ascii="Arial" w:hAnsi="Arial"/>
              </w:rPr>
              <w:t>Infants with disabilities are included in t</w:t>
            </w:r>
            <w:r w:rsidR="00281EF9">
              <w:rPr>
                <w:rFonts w:ascii="Arial" w:hAnsi="Arial"/>
              </w:rPr>
              <w:t xml:space="preserve">he group and in most activities.. </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152456" w:rsidRDefault="00152456" w:rsidP="00152456"/>
    <w:p w:rsidR="003207D3" w:rsidRDefault="003207D3"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207D3" w:rsidRPr="001B35EE" w:rsidTr="003207D3">
        <w:tc>
          <w:tcPr>
            <w:tcW w:w="11016" w:type="dxa"/>
            <w:gridSpan w:val="2"/>
          </w:tcPr>
          <w:p w:rsidR="003207D3" w:rsidRPr="001B35EE" w:rsidRDefault="00105134" w:rsidP="00B312F5">
            <w:pPr>
              <w:keepNext/>
              <w:keepLines/>
              <w:tabs>
                <w:tab w:val="left" w:pos="-1170"/>
              </w:tabs>
              <w:spacing w:before="60" w:after="60"/>
              <w:jc w:val="both"/>
              <w:rPr>
                <w:rFonts w:ascii="Arial" w:hAnsi="Arial"/>
                <w:b/>
              </w:rPr>
            </w:pPr>
            <w:r>
              <w:rPr>
                <w:rFonts w:ascii="Arial" w:hAnsi="Arial"/>
                <w:b/>
              </w:rPr>
              <w:t>4</w:t>
            </w:r>
            <w:r w:rsidR="00B312F5">
              <w:rPr>
                <w:rFonts w:ascii="Arial" w:hAnsi="Arial"/>
                <w:b/>
              </w:rPr>
              <w:t xml:space="preserve">8 </w:t>
            </w:r>
            <w:r w:rsidR="003207D3" w:rsidRPr="001B35EE">
              <w:rPr>
                <w:rFonts w:ascii="Arial" w:hAnsi="Arial"/>
                <w:b/>
              </w:rPr>
              <w:t>possible</w:t>
            </w:r>
          </w:p>
        </w:tc>
      </w:tr>
      <w:tr w:rsidR="003207D3" w:rsidRPr="001B35EE" w:rsidTr="003207D3">
        <w:tc>
          <w:tcPr>
            <w:tcW w:w="11016" w:type="dxa"/>
            <w:gridSpan w:val="2"/>
          </w:tcPr>
          <w:p w:rsidR="003207D3" w:rsidRPr="001B35EE" w:rsidRDefault="006D11D2" w:rsidP="00B312F5">
            <w:pPr>
              <w:keepNext/>
              <w:keepLines/>
              <w:spacing w:before="60" w:after="60"/>
              <w:rPr>
                <w:rFonts w:ascii="Arial" w:hAnsi="Arial" w:cs="Arial"/>
              </w:rPr>
            </w:pPr>
            <w:r w:rsidRPr="006D11D2">
              <w:rPr>
                <w:rFonts w:ascii="Arial" w:hAnsi="Arial" w:cs="Arial"/>
              </w:rPr>
              <w:t>Staff encourage the SOCIAL AND EMOTIONAL DEVELOPMENT of infants throughout the day’s activities in a warm, nurturing and positive environment</w:t>
            </w:r>
          </w:p>
        </w:tc>
      </w:tr>
      <w:tr w:rsidR="003207D3" w:rsidRPr="001B35EE" w:rsidTr="003207D3">
        <w:tc>
          <w:tcPr>
            <w:tcW w:w="1750" w:type="dxa"/>
          </w:tcPr>
          <w:p w:rsidR="003207D3"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6D11D2" w:rsidP="003207D3">
            <w:pPr>
              <w:tabs>
                <w:tab w:val="left" w:pos="1440"/>
              </w:tabs>
              <w:spacing w:before="60" w:after="60"/>
              <w:rPr>
                <w:rFonts w:ascii="Arial" w:hAnsi="Arial" w:cs="Arial"/>
              </w:rPr>
            </w:pPr>
            <w:r w:rsidRPr="006D11D2">
              <w:rPr>
                <w:rFonts w:ascii="Arial" w:hAnsi="Arial" w:cs="Arial"/>
              </w:rPr>
              <w:t>Infants are cuddled and rocked on an individual basis.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207D3" w:rsidRPr="001B35EE" w:rsidTr="003207D3">
        <w:tc>
          <w:tcPr>
            <w:tcW w:w="1750" w:type="dxa"/>
          </w:tcPr>
          <w:p w:rsidR="003207D3"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6D11D2" w:rsidP="003207D3">
            <w:pPr>
              <w:tabs>
                <w:tab w:val="left" w:pos="1440"/>
              </w:tabs>
              <w:spacing w:before="60" w:after="60"/>
              <w:rPr>
                <w:rFonts w:ascii="Arial" w:hAnsi="Arial" w:cs="Arial"/>
              </w:rPr>
            </w:pPr>
            <w:r w:rsidRPr="006D11D2">
              <w:rPr>
                <w:rFonts w:ascii="Arial" w:hAnsi="Arial" w:cs="Arial"/>
              </w:rPr>
              <w:t>Infants are encouraged to interact with each other with staff nearby to promote safety.</w:t>
            </w:r>
          </w:p>
        </w:tc>
      </w:tr>
      <w:tr w:rsidR="003207D3" w:rsidRPr="001B35EE" w:rsidTr="003207D3">
        <w:trPr>
          <w:trHeight w:val="405"/>
        </w:trPr>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lastRenderedPageBreak/>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207D3" w:rsidRPr="001B35EE" w:rsidTr="003207D3">
        <w:trPr>
          <w:trHeight w:val="405"/>
        </w:trPr>
        <w:tc>
          <w:tcPr>
            <w:tcW w:w="1750" w:type="dxa"/>
          </w:tcPr>
          <w:p w:rsidR="003207D3" w:rsidRPr="001B35EE" w:rsidRDefault="00DC2296" w:rsidP="003207D3">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6D11D2" w:rsidP="006D11D2">
            <w:pPr>
              <w:tabs>
                <w:tab w:val="left" w:pos="1440"/>
              </w:tabs>
              <w:spacing w:before="60" w:after="60"/>
              <w:rPr>
                <w:rFonts w:ascii="Arial" w:hAnsi="Arial" w:cs="Arial"/>
              </w:rPr>
            </w:pPr>
            <w:r w:rsidRPr="006D11D2">
              <w:rPr>
                <w:rFonts w:ascii="Arial" w:hAnsi="Arial" w:cs="Arial"/>
              </w:rPr>
              <w:t xml:space="preserve">Staff members are available, comforting and respond immediately to the individual needs of the infants.  </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D11D2" w:rsidP="006D11D2">
            <w:pPr>
              <w:tabs>
                <w:tab w:val="left" w:pos="1440"/>
              </w:tabs>
              <w:spacing w:before="60" w:after="60"/>
              <w:rPr>
                <w:rFonts w:ascii="Arial" w:hAnsi="Arial" w:cs="Arial"/>
              </w:rPr>
            </w:pPr>
            <w:r w:rsidRPr="006D11D2">
              <w:rPr>
                <w:rFonts w:ascii="Arial" w:hAnsi="Arial" w:cs="Arial"/>
              </w:rPr>
              <w:t>Staff members speak positively about physical characteristics, cultural heritage and gender of infants.</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D11D2" w:rsidP="000722D6">
            <w:pPr>
              <w:tabs>
                <w:tab w:val="left" w:pos="1440"/>
              </w:tabs>
              <w:spacing w:before="60" w:after="60"/>
              <w:rPr>
                <w:rFonts w:ascii="Arial" w:hAnsi="Arial" w:cs="Arial"/>
              </w:rPr>
            </w:pPr>
            <w:r w:rsidRPr="006D11D2">
              <w:rPr>
                <w:rFonts w:ascii="Arial" w:hAnsi="Arial" w:cs="Arial"/>
              </w:rPr>
              <w:t>Staff members encourage and model positive social interactions.</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D11D2" w:rsidP="000722D6">
            <w:pPr>
              <w:tabs>
                <w:tab w:val="left" w:pos="1440"/>
              </w:tabs>
              <w:spacing w:before="60" w:after="60"/>
              <w:rPr>
                <w:rFonts w:ascii="Arial" w:hAnsi="Arial" w:cs="Arial"/>
              </w:rPr>
            </w:pPr>
            <w:r w:rsidRPr="006D11D2">
              <w:rPr>
                <w:rFonts w:ascii="Arial" w:hAnsi="Arial" w:cs="Arial"/>
              </w:rPr>
              <w:t>Staff members adjust their interactions based on each individual infant’s temperament.</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D11D2" w:rsidP="006D11D2">
            <w:pPr>
              <w:tabs>
                <w:tab w:val="left" w:pos="1440"/>
              </w:tabs>
              <w:spacing w:before="60" w:after="60"/>
              <w:rPr>
                <w:rFonts w:ascii="Arial" w:hAnsi="Arial" w:cs="Arial"/>
              </w:rPr>
            </w:pPr>
            <w:r w:rsidRPr="006D11D2">
              <w:rPr>
                <w:rFonts w:ascii="Arial" w:hAnsi="Arial" w:cs="Arial"/>
              </w:rPr>
              <w:t>Staff members consistently use positive e</w:t>
            </w:r>
            <w:r w:rsidR="00AC3927">
              <w:rPr>
                <w:rFonts w:ascii="Arial" w:hAnsi="Arial" w:cs="Arial"/>
              </w:rPr>
              <w:t xml:space="preserve">ncouragement, </w:t>
            </w:r>
            <w:r w:rsidRPr="006D11D2">
              <w:rPr>
                <w:rFonts w:ascii="Arial" w:hAnsi="Arial" w:cs="Arial"/>
              </w:rPr>
              <w:t>appropriate redirection and the practice of age appropriate social skills to assist the infants in developing socially and emotionally.</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105134" w:rsidRPr="001B35EE" w:rsidTr="003207D3">
        <w:tc>
          <w:tcPr>
            <w:tcW w:w="1750" w:type="dxa"/>
          </w:tcPr>
          <w:p w:rsidR="00105134" w:rsidRPr="001B35EE" w:rsidRDefault="00DC2296" w:rsidP="000722D6">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105134"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105134" w:rsidRPr="001B35EE" w:rsidRDefault="006D11D2" w:rsidP="006D11D2">
            <w:pPr>
              <w:tabs>
                <w:tab w:val="left" w:pos="1440"/>
              </w:tabs>
              <w:spacing w:before="60" w:after="60"/>
              <w:rPr>
                <w:rFonts w:ascii="Arial" w:hAnsi="Arial" w:cs="Arial"/>
              </w:rPr>
            </w:pPr>
            <w:r w:rsidRPr="006D11D2">
              <w:rPr>
                <w:rFonts w:ascii="Arial" w:hAnsi="Arial" w:cs="Arial"/>
              </w:rPr>
              <w:t>Staff members position themselves strategically for optimum supervision during all parts of the day and routine.  Examples might include:  feeding times, diapering, etc.</w:t>
            </w:r>
          </w:p>
        </w:tc>
      </w:tr>
      <w:tr w:rsidR="00105134" w:rsidRPr="001B35EE" w:rsidTr="003207D3">
        <w:tc>
          <w:tcPr>
            <w:tcW w:w="1750" w:type="dxa"/>
          </w:tcPr>
          <w:p w:rsidR="00105134" w:rsidRPr="001B35EE" w:rsidRDefault="00105134" w:rsidP="000722D6">
            <w:pPr>
              <w:tabs>
                <w:tab w:val="left" w:pos="1440"/>
              </w:tabs>
              <w:spacing w:before="60" w:after="60"/>
              <w:rPr>
                <w:rFonts w:ascii="Arial" w:hAnsi="Arial"/>
              </w:rPr>
            </w:pPr>
            <w:r w:rsidRPr="001B35EE">
              <w:rPr>
                <w:rFonts w:ascii="Arial" w:hAnsi="Arial"/>
              </w:rPr>
              <w:t>COMMENT:</w:t>
            </w:r>
          </w:p>
        </w:tc>
        <w:tc>
          <w:tcPr>
            <w:tcW w:w="9266" w:type="dxa"/>
          </w:tcPr>
          <w:p w:rsidR="00105134"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10513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0010513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10513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3207D3" w:rsidRDefault="003207D3" w:rsidP="00152456"/>
    <w:p w:rsidR="003207D3" w:rsidRDefault="003207D3"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207D3" w:rsidRPr="001B35EE" w:rsidTr="003207D3">
        <w:tc>
          <w:tcPr>
            <w:tcW w:w="11016" w:type="dxa"/>
            <w:gridSpan w:val="2"/>
          </w:tcPr>
          <w:p w:rsidR="003207D3" w:rsidRPr="001B35EE" w:rsidRDefault="00B312F5" w:rsidP="00B312F5">
            <w:pPr>
              <w:keepNext/>
              <w:keepLines/>
              <w:tabs>
                <w:tab w:val="left" w:pos="-1170"/>
              </w:tabs>
              <w:spacing w:before="60" w:after="60"/>
              <w:jc w:val="both"/>
              <w:rPr>
                <w:rFonts w:ascii="Arial" w:hAnsi="Arial"/>
                <w:b/>
              </w:rPr>
            </w:pPr>
            <w:r>
              <w:rPr>
                <w:rFonts w:ascii="Arial" w:hAnsi="Arial"/>
                <w:b/>
              </w:rPr>
              <w:t>30</w:t>
            </w:r>
            <w:r w:rsidR="003207D3" w:rsidRPr="001B35EE">
              <w:rPr>
                <w:rFonts w:ascii="Arial" w:hAnsi="Arial"/>
                <w:b/>
              </w:rPr>
              <w:t xml:space="preserve"> possible</w:t>
            </w:r>
          </w:p>
        </w:tc>
      </w:tr>
      <w:tr w:rsidR="003207D3" w:rsidRPr="001B35EE" w:rsidTr="003207D3">
        <w:tc>
          <w:tcPr>
            <w:tcW w:w="11016" w:type="dxa"/>
            <w:gridSpan w:val="2"/>
          </w:tcPr>
          <w:p w:rsidR="003207D3" w:rsidRPr="001B35EE" w:rsidRDefault="006D11D2" w:rsidP="006D11D2">
            <w:pPr>
              <w:keepNext/>
              <w:keepLines/>
              <w:spacing w:before="60" w:after="60"/>
              <w:rPr>
                <w:rFonts w:ascii="Arial" w:hAnsi="Arial" w:cs="Arial"/>
              </w:rPr>
            </w:pPr>
            <w:r w:rsidRPr="006D11D2">
              <w:rPr>
                <w:rFonts w:ascii="Arial" w:hAnsi="Arial" w:cs="Arial"/>
              </w:rPr>
              <w:t xml:space="preserve">The flexible DAILY ROUTINE is simple and consistent based on </w:t>
            </w:r>
            <w:r w:rsidRPr="006D11D2">
              <w:rPr>
                <w:rFonts w:ascii="Arial" w:hAnsi="Arial" w:cs="Arial"/>
              </w:rPr>
              <w:lastRenderedPageBreak/>
              <w:t xml:space="preserve">individual needs </w:t>
            </w:r>
            <w:r>
              <w:rPr>
                <w:rFonts w:ascii="Arial" w:hAnsi="Arial" w:cs="Arial"/>
              </w:rPr>
              <w:t>o</w:t>
            </w:r>
            <w:r w:rsidRPr="006D11D2">
              <w:rPr>
                <w:rFonts w:ascii="Arial" w:hAnsi="Arial" w:cs="Arial"/>
              </w:rPr>
              <w:t>f the infants.</w:t>
            </w:r>
          </w:p>
        </w:tc>
      </w:tr>
      <w:tr w:rsidR="003207D3" w:rsidRPr="001B35EE" w:rsidTr="003207D3">
        <w:tc>
          <w:tcPr>
            <w:tcW w:w="1750" w:type="dxa"/>
          </w:tcPr>
          <w:p w:rsidR="003207D3" w:rsidRPr="001B35EE" w:rsidRDefault="00DC2296" w:rsidP="003207D3">
            <w:pPr>
              <w:tabs>
                <w:tab w:val="left" w:pos="1440"/>
              </w:tabs>
              <w:spacing w:before="60" w:after="60"/>
              <w:rPr>
                <w:rFonts w:ascii="Arial" w:hAnsi="Arial"/>
              </w:rPr>
            </w:pPr>
            <w:r w:rsidRPr="001B35EE">
              <w:rPr>
                <w:rFonts w:ascii="Arial" w:hAnsi="Arial"/>
              </w:rPr>
              <w:lastRenderedPageBreak/>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6D11D2" w:rsidP="006D11D2">
            <w:pPr>
              <w:tabs>
                <w:tab w:val="left" w:pos="1440"/>
              </w:tabs>
              <w:spacing w:before="60" w:after="60"/>
              <w:rPr>
                <w:rFonts w:ascii="Arial" w:hAnsi="Arial" w:cs="Arial"/>
              </w:rPr>
            </w:pPr>
            <w:r w:rsidRPr="006D11D2">
              <w:rPr>
                <w:rFonts w:ascii="Arial" w:hAnsi="Arial" w:cs="Arial"/>
              </w:rPr>
              <w:t>Infants are provided with a balanced routine consisting of the following: indoor/outdoor, quiet/active, gross/fine motor, sensory and language daily.</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207D3" w:rsidRPr="001B35EE" w:rsidTr="003207D3">
        <w:tc>
          <w:tcPr>
            <w:tcW w:w="1750" w:type="dxa"/>
          </w:tcPr>
          <w:p w:rsidR="003207D3"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E66966" w:rsidP="006D11D2">
            <w:pPr>
              <w:tabs>
                <w:tab w:val="left" w:pos="1440"/>
              </w:tabs>
              <w:spacing w:before="60" w:after="60"/>
              <w:rPr>
                <w:rFonts w:ascii="Arial" w:hAnsi="Arial" w:cs="Arial"/>
              </w:rPr>
            </w:pPr>
            <w:r w:rsidRPr="00C96D00">
              <w:rPr>
                <w:rFonts w:ascii="Arial" w:hAnsi="Arial" w:cs="Arial"/>
              </w:rPr>
              <w:t xml:space="preserve">Staff members establish an ongoing verbal/written system for exchanging information about each child with his or her family. Examples include daily </w:t>
            </w:r>
            <w:r>
              <w:rPr>
                <w:rFonts w:ascii="Arial" w:hAnsi="Arial" w:cs="Arial"/>
              </w:rPr>
              <w:t>notes, parent information board,</w:t>
            </w:r>
            <w:r w:rsidRPr="00C96D00">
              <w:rPr>
                <w:rFonts w:ascii="Arial" w:hAnsi="Arial" w:cs="Arial"/>
              </w:rPr>
              <w:t xml:space="preserve"> newsletters</w:t>
            </w:r>
            <w:r>
              <w:rPr>
                <w:rFonts w:ascii="Arial" w:hAnsi="Arial" w:cs="Arial"/>
              </w:rPr>
              <w:t>.</w:t>
            </w:r>
          </w:p>
        </w:tc>
      </w:tr>
      <w:tr w:rsidR="003207D3" w:rsidRPr="001B35EE" w:rsidTr="003207D3">
        <w:trPr>
          <w:trHeight w:val="405"/>
        </w:trPr>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207D3" w:rsidRPr="001B35EE" w:rsidTr="003207D3">
        <w:trPr>
          <w:trHeight w:val="405"/>
        </w:trPr>
        <w:tc>
          <w:tcPr>
            <w:tcW w:w="1750" w:type="dxa"/>
          </w:tcPr>
          <w:p w:rsidR="003207D3" w:rsidRPr="001B35EE" w:rsidRDefault="00DC2296" w:rsidP="006D11D2">
            <w:pPr>
              <w:keepNext/>
              <w:keepLines/>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6D11D2" w:rsidP="006D11D2">
            <w:pPr>
              <w:keepNext/>
              <w:keepLines/>
              <w:tabs>
                <w:tab w:val="left" w:pos="1440"/>
              </w:tabs>
              <w:spacing w:before="60" w:after="60"/>
              <w:rPr>
                <w:rFonts w:ascii="Arial" w:hAnsi="Arial" w:cs="Arial"/>
              </w:rPr>
            </w:pPr>
            <w:r w:rsidRPr="006D11D2">
              <w:rPr>
                <w:rFonts w:ascii="Arial" w:hAnsi="Arial" w:cs="Arial"/>
              </w:rPr>
              <w:t xml:space="preserve">A daily schedule is posted.  The routine is predictable and planned for infants </w:t>
            </w:r>
            <w:r>
              <w:rPr>
                <w:rFonts w:ascii="Arial" w:hAnsi="Arial" w:cs="Arial"/>
              </w:rPr>
              <w:t xml:space="preserve">using large, </w:t>
            </w:r>
            <w:r w:rsidRPr="006D11D2">
              <w:rPr>
                <w:rFonts w:ascii="Arial" w:hAnsi="Arial" w:cs="Arial"/>
              </w:rPr>
              <w:t>flexible blocks of time.</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207D3" w:rsidRPr="001B35EE" w:rsidTr="003207D3">
        <w:tc>
          <w:tcPr>
            <w:tcW w:w="1750" w:type="dxa"/>
          </w:tcPr>
          <w:p w:rsidR="003207D3"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6D11D2" w:rsidP="006D11D2">
            <w:pPr>
              <w:tabs>
                <w:tab w:val="left" w:pos="1440"/>
              </w:tabs>
              <w:spacing w:before="60" w:after="60"/>
              <w:rPr>
                <w:rFonts w:ascii="Arial" w:hAnsi="Arial"/>
              </w:rPr>
            </w:pPr>
            <w:r w:rsidRPr="006D11D2">
              <w:rPr>
                <w:rFonts w:ascii="Arial" w:hAnsi="Arial"/>
              </w:rPr>
              <w:t>Staff members establish and follow individual routines to ensure continuity of care and encourage pleasant social interactions.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207D3" w:rsidRPr="001B35EE" w:rsidTr="003207D3">
        <w:tc>
          <w:tcPr>
            <w:tcW w:w="1750" w:type="dxa"/>
          </w:tcPr>
          <w:p w:rsidR="003207D3" w:rsidRPr="001B35EE" w:rsidRDefault="00DC2296" w:rsidP="003207D3">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207D3"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207D3" w:rsidRPr="001B35EE" w:rsidRDefault="001C6509" w:rsidP="006D11D2">
            <w:pPr>
              <w:tabs>
                <w:tab w:val="left" w:pos="1440"/>
              </w:tabs>
              <w:spacing w:before="60" w:after="60"/>
              <w:rPr>
                <w:rFonts w:ascii="Arial" w:hAnsi="Arial"/>
              </w:rPr>
            </w:pPr>
            <w:r>
              <w:rPr>
                <w:rFonts w:ascii="Arial" w:hAnsi="Arial"/>
              </w:rPr>
              <w:t>A current weekly planning form</w:t>
            </w:r>
            <w:r w:rsidR="006D11D2" w:rsidRPr="006D11D2">
              <w:rPr>
                <w:rFonts w:ascii="Arial" w:hAnsi="Arial"/>
              </w:rPr>
              <w:t xml:space="preserve"> is posted and visible.  Planned activities reflect the center’s chosen curriculum</w:t>
            </w:r>
            <w:r>
              <w:rPr>
                <w:rFonts w:ascii="Arial" w:hAnsi="Arial"/>
              </w:rPr>
              <w:t xml:space="preserve">, </w:t>
            </w:r>
            <w:r>
              <w:rPr>
                <w:rFonts w:ascii="Arial" w:hAnsi="Arial" w:cs="Arial"/>
              </w:rPr>
              <w:t xml:space="preserve">learning standards, and documentation of planning for </w:t>
            </w:r>
            <w:r w:rsidRPr="00505631">
              <w:rPr>
                <w:rFonts w:ascii="Arial" w:hAnsi="Arial" w:cs="Arial"/>
              </w:rPr>
              <w:t>individual needs.</w:t>
            </w:r>
          </w:p>
        </w:tc>
      </w:tr>
      <w:tr w:rsidR="003207D3" w:rsidRPr="001B35EE" w:rsidTr="003207D3">
        <w:tc>
          <w:tcPr>
            <w:tcW w:w="1750" w:type="dxa"/>
          </w:tcPr>
          <w:p w:rsidR="003207D3" w:rsidRPr="001B35EE" w:rsidRDefault="003207D3" w:rsidP="003207D3">
            <w:pPr>
              <w:tabs>
                <w:tab w:val="left" w:pos="1440"/>
              </w:tabs>
              <w:spacing w:before="60" w:after="60"/>
              <w:rPr>
                <w:rFonts w:ascii="Arial" w:hAnsi="Arial"/>
              </w:rPr>
            </w:pPr>
            <w:r w:rsidRPr="001B35EE">
              <w:rPr>
                <w:rFonts w:ascii="Arial" w:hAnsi="Arial"/>
              </w:rPr>
              <w:t>COMMENT:</w:t>
            </w:r>
          </w:p>
        </w:tc>
        <w:tc>
          <w:tcPr>
            <w:tcW w:w="9266" w:type="dxa"/>
          </w:tcPr>
          <w:p w:rsidR="003207D3" w:rsidRPr="006222EC" w:rsidRDefault="00DC2296" w:rsidP="003207D3">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207D3"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003207D3"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207D3"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3207D3" w:rsidRDefault="003207D3" w:rsidP="00152456"/>
    <w:p w:rsidR="00DF0F72" w:rsidRDefault="00DF0F72"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DF0F72" w:rsidRPr="001B35EE" w:rsidTr="008D665B">
        <w:tc>
          <w:tcPr>
            <w:tcW w:w="11016" w:type="dxa"/>
            <w:gridSpan w:val="2"/>
          </w:tcPr>
          <w:p w:rsidR="00DF0F72" w:rsidRPr="001B35EE" w:rsidRDefault="00B312F5" w:rsidP="005D43F7">
            <w:pPr>
              <w:keepNext/>
              <w:keepLines/>
              <w:tabs>
                <w:tab w:val="left" w:pos="-1170"/>
              </w:tabs>
              <w:spacing w:before="60" w:after="60"/>
              <w:jc w:val="both"/>
              <w:rPr>
                <w:rFonts w:ascii="Arial" w:hAnsi="Arial"/>
                <w:b/>
              </w:rPr>
            </w:pPr>
            <w:r>
              <w:rPr>
                <w:rFonts w:ascii="Arial" w:hAnsi="Arial"/>
                <w:b/>
              </w:rPr>
              <w:t>3</w:t>
            </w:r>
            <w:r w:rsidR="005D43F7">
              <w:rPr>
                <w:rFonts w:ascii="Arial" w:hAnsi="Arial"/>
                <w:b/>
              </w:rPr>
              <w:t>2</w:t>
            </w:r>
            <w:r w:rsidR="00DF0F72" w:rsidRPr="001B35EE">
              <w:rPr>
                <w:rFonts w:ascii="Arial" w:hAnsi="Arial"/>
                <w:b/>
              </w:rPr>
              <w:t xml:space="preserve"> possible</w:t>
            </w:r>
          </w:p>
        </w:tc>
      </w:tr>
      <w:tr w:rsidR="00DF0F72" w:rsidRPr="001B35EE" w:rsidTr="008D665B">
        <w:tc>
          <w:tcPr>
            <w:tcW w:w="11016" w:type="dxa"/>
            <w:gridSpan w:val="2"/>
          </w:tcPr>
          <w:p w:rsidR="00DF0F72" w:rsidRPr="001B35EE" w:rsidRDefault="005D43F7" w:rsidP="008D665B">
            <w:pPr>
              <w:keepNext/>
              <w:keepLines/>
              <w:spacing w:before="60" w:after="60"/>
              <w:rPr>
                <w:rFonts w:ascii="Arial" w:hAnsi="Arial" w:cs="Arial"/>
              </w:rPr>
            </w:pPr>
            <w:r>
              <w:rPr>
                <w:rFonts w:ascii="Arial" w:hAnsi="Arial" w:cs="Arial"/>
              </w:rPr>
              <w:t>GROSS MOTOR</w:t>
            </w:r>
          </w:p>
        </w:tc>
      </w:tr>
      <w:tr w:rsidR="00DF0F72" w:rsidRPr="001B35EE" w:rsidTr="008D665B">
        <w:tc>
          <w:tcPr>
            <w:tcW w:w="1750" w:type="dxa"/>
          </w:tcPr>
          <w:p w:rsidR="00DF0F72"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DF0F72" w:rsidRPr="001B35EE" w:rsidRDefault="006D11D2" w:rsidP="00B312F5">
            <w:pPr>
              <w:tabs>
                <w:tab w:val="left" w:pos="1440"/>
              </w:tabs>
              <w:spacing w:before="60" w:after="60"/>
              <w:rPr>
                <w:rFonts w:ascii="Arial" w:hAnsi="Arial" w:cs="Arial"/>
              </w:rPr>
            </w:pPr>
            <w:r w:rsidRPr="006D11D2">
              <w:rPr>
                <w:rFonts w:ascii="Arial" w:hAnsi="Arial" w:cs="Arial"/>
              </w:rPr>
              <w:t xml:space="preserve">Staff members provide many opportunities for </w:t>
            </w:r>
            <w:r w:rsidRPr="006D11D2">
              <w:rPr>
                <w:rFonts w:ascii="Arial" w:hAnsi="Arial" w:cs="Arial"/>
              </w:rPr>
              <w:lastRenderedPageBreak/>
              <w:t>infants to practice and refine gross motor skills daily.</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lastRenderedPageBreak/>
              <w:t>COMMENT:</w:t>
            </w:r>
          </w:p>
        </w:tc>
        <w:tc>
          <w:tcPr>
            <w:tcW w:w="9266" w:type="dxa"/>
          </w:tcPr>
          <w:p w:rsidR="00DF0F72"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DF0F72"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DF0F72"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DF0F72" w:rsidRPr="001B35EE" w:rsidTr="008D665B">
        <w:tc>
          <w:tcPr>
            <w:tcW w:w="1750" w:type="dxa"/>
          </w:tcPr>
          <w:p w:rsidR="00DF0F72"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DF0F72" w:rsidRPr="001B35EE" w:rsidRDefault="006D11D2" w:rsidP="00DF0F72">
            <w:pPr>
              <w:tabs>
                <w:tab w:val="left" w:pos="1440"/>
              </w:tabs>
              <w:spacing w:before="60" w:after="60"/>
              <w:rPr>
                <w:rFonts w:ascii="Arial" w:hAnsi="Arial" w:cs="Arial"/>
              </w:rPr>
            </w:pPr>
            <w:r w:rsidRPr="006D11D2">
              <w:rPr>
                <w:rFonts w:ascii="Arial" w:hAnsi="Arial" w:cs="Arial"/>
              </w:rPr>
              <w:t>Staff members provide a safe, open space for infants’ active, noisy play.</w:t>
            </w:r>
          </w:p>
        </w:tc>
      </w:tr>
      <w:tr w:rsidR="00DF0F72" w:rsidRPr="001B35EE" w:rsidTr="008D665B">
        <w:trPr>
          <w:trHeight w:val="405"/>
        </w:trPr>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DF0F72"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DF0F72"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DF0F72" w:rsidRPr="001B35EE" w:rsidTr="008D665B">
        <w:trPr>
          <w:trHeight w:val="405"/>
        </w:trPr>
        <w:tc>
          <w:tcPr>
            <w:tcW w:w="1750" w:type="dxa"/>
          </w:tcPr>
          <w:p w:rsidR="00DF0F72" w:rsidRPr="001B35EE" w:rsidRDefault="00DC2296"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DF0F72" w:rsidRPr="001B35EE" w:rsidRDefault="006D11D2" w:rsidP="008D665B">
            <w:pPr>
              <w:tabs>
                <w:tab w:val="left" w:pos="1440"/>
              </w:tabs>
              <w:spacing w:before="60" w:after="60"/>
              <w:rPr>
                <w:rFonts w:ascii="Arial" w:hAnsi="Arial" w:cs="Arial"/>
              </w:rPr>
            </w:pPr>
            <w:r w:rsidRPr="006D11D2">
              <w:rPr>
                <w:rFonts w:ascii="Arial" w:hAnsi="Arial" w:cs="Arial"/>
              </w:rPr>
              <w:t>Staff members provide non-mobile infants with a variety of gross motor activities daily.</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DF0F72"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DF0F72"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DF0F72" w:rsidRPr="001B35EE" w:rsidTr="008D665B">
        <w:tc>
          <w:tcPr>
            <w:tcW w:w="1750" w:type="dxa"/>
          </w:tcPr>
          <w:p w:rsidR="00DF0F72"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DF0F72" w:rsidRPr="001B35EE" w:rsidRDefault="006D11D2" w:rsidP="006D11D2">
            <w:pPr>
              <w:tabs>
                <w:tab w:val="left" w:pos="1440"/>
              </w:tabs>
              <w:spacing w:before="60" w:after="60"/>
              <w:rPr>
                <w:rFonts w:ascii="Arial" w:hAnsi="Arial"/>
              </w:rPr>
            </w:pPr>
            <w:r w:rsidRPr="006D11D2">
              <w:rPr>
                <w:rFonts w:ascii="Arial" w:hAnsi="Arial"/>
              </w:rPr>
              <w:t>A minimum of three (3) appropriate materials to encourage reac</w:t>
            </w:r>
            <w:r>
              <w:rPr>
                <w:rFonts w:ascii="Arial" w:hAnsi="Arial"/>
              </w:rPr>
              <w:t>hing are accessible.  Examples</w:t>
            </w:r>
            <w:r w:rsidRPr="006D11D2">
              <w:rPr>
                <w:rFonts w:ascii="Arial" w:hAnsi="Arial"/>
              </w:rPr>
              <w:t xml:space="preserve"> might include:  wall hangings, crib gyms, mobiles, etc.  </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DF0F72"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DF0F72"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DF0F72" w:rsidRPr="001B35EE" w:rsidTr="008D665B">
        <w:tc>
          <w:tcPr>
            <w:tcW w:w="1750" w:type="dxa"/>
          </w:tcPr>
          <w:p w:rsidR="00DF0F72"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DF0F72" w:rsidRPr="001B35EE" w:rsidRDefault="006D11D2" w:rsidP="006D11D2">
            <w:pPr>
              <w:tabs>
                <w:tab w:val="left" w:pos="1440"/>
              </w:tabs>
              <w:spacing w:before="60" w:after="60"/>
              <w:rPr>
                <w:rFonts w:ascii="Arial" w:hAnsi="Arial"/>
              </w:rPr>
            </w:pPr>
            <w:r w:rsidRPr="006D11D2">
              <w:rPr>
                <w:rFonts w:ascii="Arial" w:hAnsi="Arial"/>
              </w:rPr>
              <w:t xml:space="preserve">A minimum of three (3) appropriate materials to encourage climbing are accessible.  Examples </w:t>
            </w:r>
            <w:r>
              <w:rPr>
                <w:rFonts w:ascii="Arial" w:hAnsi="Arial"/>
              </w:rPr>
              <w:t>m</w:t>
            </w:r>
            <w:r w:rsidRPr="006D11D2">
              <w:rPr>
                <w:rFonts w:ascii="Arial" w:hAnsi="Arial"/>
              </w:rPr>
              <w:t xml:space="preserve">ight include:  a slide, large cushions, etc.  </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DF0F72"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DF0F72"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DF0F72" w:rsidRPr="001B35EE" w:rsidTr="008D665B">
        <w:tc>
          <w:tcPr>
            <w:tcW w:w="1750" w:type="dxa"/>
          </w:tcPr>
          <w:p w:rsidR="00DF0F72"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DF0F72" w:rsidRPr="001B35EE" w:rsidRDefault="006D11D2" w:rsidP="006D11D2">
            <w:pPr>
              <w:tabs>
                <w:tab w:val="left" w:pos="1440"/>
              </w:tabs>
              <w:spacing w:before="60" w:after="60"/>
              <w:rPr>
                <w:rFonts w:ascii="Arial" w:hAnsi="Arial"/>
              </w:rPr>
            </w:pPr>
            <w:r w:rsidRPr="006D11D2">
              <w:rPr>
                <w:rFonts w:ascii="Arial" w:hAnsi="Arial"/>
              </w:rPr>
              <w:t xml:space="preserve">A minimum of three (3) appropriate materials to encourage pushing and pulling are accessible.  Examples might include:  push carts, wagons, stringed toys, etc.  </w:t>
            </w:r>
          </w:p>
        </w:tc>
      </w:tr>
      <w:tr w:rsidR="00DF0F72" w:rsidRPr="001B35EE" w:rsidTr="008D665B">
        <w:tc>
          <w:tcPr>
            <w:tcW w:w="1750" w:type="dxa"/>
          </w:tcPr>
          <w:p w:rsidR="00DF0F72" w:rsidRPr="001B35EE" w:rsidRDefault="00DF0F72" w:rsidP="008D665B">
            <w:pPr>
              <w:tabs>
                <w:tab w:val="left" w:pos="1440"/>
              </w:tabs>
              <w:spacing w:before="60" w:after="60"/>
              <w:rPr>
                <w:rFonts w:ascii="Arial" w:hAnsi="Arial"/>
              </w:rPr>
            </w:pPr>
            <w:r w:rsidRPr="001B35EE">
              <w:rPr>
                <w:rFonts w:ascii="Arial" w:hAnsi="Arial"/>
              </w:rPr>
              <w:t>COMMENT:</w:t>
            </w:r>
          </w:p>
        </w:tc>
        <w:tc>
          <w:tcPr>
            <w:tcW w:w="9266" w:type="dxa"/>
          </w:tcPr>
          <w:p w:rsidR="00DF0F72"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DF0F72"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00DF0F72"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DF0F72"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6D11D2" w:rsidP="006D11D2">
            <w:pPr>
              <w:tabs>
                <w:tab w:val="left" w:pos="1440"/>
              </w:tabs>
              <w:spacing w:before="60" w:after="60"/>
              <w:rPr>
                <w:rFonts w:ascii="Arial" w:hAnsi="Arial"/>
              </w:rPr>
            </w:pPr>
            <w:r w:rsidRPr="006D11D2">
              <w:rPr>
                <w:rFonts w:ascii="Arial" w:hAnsi="Arial"/>
              </w:rPr>
              <w:t xml:space="preserve">A minimum of three (3) appropriate materials to encourage crawling through/under are accessible.  Examples might include:  furniture, boxes, tunnels,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EE1A03">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6D11D2" w:rsidP="006D11D2">
            <w:pPr>
              <w:tabs>
                <w:tab w:val="left" w:pos="1440"/>
              </w:tabs>
              <w:spacing w:before="60" w:after="60"/>
              <w:rPr>
                <w:rFonts w:ascii="Arial" w:hAnsi="Arial"/>
              </w:rPr>
            </w:pPr>
            <w:r w:rsidRPr="006D11D2">
              <w:rPr>
                <w:rFonts w:ascii="Arial" w:hAnsi="Arial"/>
              </w:rPr>
              <w:t xml:space="preserve">A minimum of three (3) appropriate materials to </w:t>
            </w:r>
            <w:r w:rsidRPr="006D11D2">
              <w:rPr>
                <w:rFonts w:ascii="Arial" w:hAnsi="Arial"/>
              </w:rPr>
              <w:lastRenderedPageBreak/>
              <w:t xml:space="preserve">encourage cruising.  Examples might include:  low, stationary shelves, cribs, chairs, low tables,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lastRenderedPageBreak/>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DF0F72" w:rsidRDefault="00DF0F72" w:rsidP="00152456"/>
    <w:p w:rsidR="00545FB7" w:rsidRDefault="00545FB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545FB7" w:rsidRPr="001B35EE" w:rsidTr="008D665B">
        <w:tc>
          <w:tcPr>
            <w:tcW w:w="11016" w:type="dxa"/>
            <w:gridSpan w:val="2"/>
          </w:tcPr>
          <w:p w:rsidR="00545FB7" w:rsidRPr="001B35EE" w:rsidRDefault="005D43F7" w:rsidP="008D665B">
            <w:pPr>
              <w:keepNext/>
              <w:keepLines/>
              <w:tabs>
                <w:tab w:val="left" w:pos="-1170"/>
              </w:tabs>
              <w:spacing w:before="60" w:after="60"/>
              <w:jc w:val="both"/>
              <w:rPr>
                <w:rFonts w:ascii="Arial" w:hAnsi="Arial"/>
                <w:b/>
              </w:rPr>
            </w:pPr>
            <w:r>
              <w:rPr>
                <w:rFonts w:ascii="Arial" w:hAnsi="Arial"/>
                <w:b/>
              </w:rPr>
              <w:t>48</w:t>
            </w:r>
            <w:r w:rsidR="00545FB7" w:rsidRPr="001B35EE">
              <w:rPr>
                <w:rFonts w:ascii="Arial" w:hAnsi="Arial"/>
                <w:b/>
              </w:rPr>
              <w:t xml:space="preserve"> possible</w:t>
            </w:r>
          </w:p>
        </w:tc>
      </w:tr>
      <w:tr w:rsidR="00545FB7" w:rsidRPr="001B35EE" w:rsidTr="008D665B">
        <w:tc>
          <w:tcPr>
            <w:tcW w:w="11016" w:type="dxa"/>
            <w:gridSpan w:val="2"/>
          </w:tcPr>
          <w:p w:rsidR="00545FB7" w:rsidRPr="001B35EE" w:rsidRDefault="005D43F7" w:rsidP="00314C64">
            <w:pPr>
              <w:keepNext/>
              <w:keepLines/>
              <w:spacing w:before="60" w:after="60"/>
              <w:rPr>
                <w:rFonts w:ascii="Arial" w:hAnsi="Arial" w:cs="Arial"/>
              </w:rPr>
            </w:pPr>
            <w:r>
              <w:rPr>
                <w:rFonts w:ascii="Arial" w:hAnsi="Arial" w:cs="Arial"/>
              </w:rPr>
              <w:t>FINE MOTOR</w:t>
            </w:r>
          </w:p>
        </w:tc>
      </w:tr>
      <w:tr w:rsidR="00545FB7" w:rsidRPr="001B35EE" w:rsidTr="008D665B">
        <w:tc>
          <w:tcPr>
            <w:tcW w:w="1750" w:type="dxa"/>
          </w:tcPr>
          <w:p w:rsidR="00545FB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6D11D2" w:rsidP="006D11D2">
            <w:pPr>
              <w:tabs>
                <w:tab w:val="left" w:pos="1440"/>
              </w:tabs>
              <w:spacing w:before="60" w:after="60"/>
              <w:rPr>
                <w:rFonts w:ascii="Arial" w:hAnsi="Arial" w:cs="Arial"/>
              </w:rPr>
            </w:pPr>
            <w:r w:rsidRPr="006D11D2">
              <w:rPr>
                <w:rFonts w:ascii="Arial" w:hAnsi="Arial" w:cs="Arial"/>
              </w:rPr>
              <w:t>Staff members provide many opportunities for infants to practice and refine fine motor skills daily.</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45FB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45FB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45FB7" w:rsidRPr="001B35EE" w:rsidTr="008D665B">
        <w:tc>
          <w:tcPr>
            <w:tcW w:w="1750" w:type="dxa"/>
          </w:tcPr>
          <w:p w:rsidR="00545FB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1D2B58" w:rsidP="00545FB7">
            <w:pPr>
              <w:tabs>
                <w:tab w:val="left" w:pos="1440"/>
              </w:tabs>
              <w:spacing w:before="60" w:after="60"/>
              <w:rPr>
                <w:rFonts w:ascii="Arial" w:hAnsi="Arial" w:cs="Arial"/>
              </w:rPr>
            </w:pPr>
            <w:r w:rsidRPr="001D2B58">
              <w:rPr>
                <w:rFonts w:ascii="Arial" w:hAnsi="Arial" w:cs="Arial"/>
              </w:rPr>
              <w:t>Staff members provide a quiet, comfortable space for infants to explore and manipulate</w:t>
            </w:r>
            <w:r w:rsidR="00305BF6">
              <w:rPr>
                <w:rFonts w:ascii="Arial" w:hAnsi="Arial" w:cs="Arial"/>
              </w:rPr>
              <w:t xml:space="preserve"> materials</w:t>
            </w:r>
            <w:r w:rsidRPr="001D2B58">
              <w:rPr>
                <w:rFonts w:ascii="Arial" w:hAnsi="Arial" w:cs="Arial"/>
              </w:rPr>
              <w:t>.</w:t>
            </w:r>
          </w:p>
        </w:tc>
      </w:tr>
      <w:tr w:rsidR="00545FB7" w:rsidRPr="001B35EE" w:rsidTr="008D665B">
        <w:trPr>
          <w:trHeight w:val="405"/>
        </w:trPr>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45FB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45FB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45FB7" w:rsidRPr="001B35EE" w:rsidTr="008D665B">
        <w:trPr>
          <w:trHeight w:val="405"/>
        </w:trPr>
        <w:tc>
          <w:tcPr>
            <w:tcW w:w="1750" w:type="dxa"/>
          </w:tcPr>
          <w:p w:rsidR="00545FB7" w:rsidRPr="001B35EE" w:rsidRDefault="00DC2296"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1D2B58" w:rsidP="00545FB7">
            <w:pPr>
              <w:tabs>
                <w:tab w:val="left" w:pos="1440"/>
              </w:tabs>
              <w:spacing w:before="60" w:after="60"/>
              <w:rPr>
                <w:rFonts w:ascii="Arial" w:hAnsi="Arial" w:cs="Arial"/>
              </w:rPr>
            </w:pPr>
            <w:r w:rsidRPr="001D2B58">
              <w:rPr>
                <w:rFonts w:ascii="Arial" w:hAnsi="Arial" w:cs="Arial"/>
              </w:rPr>
              <w:t>Staff members provide non-mobile infants with a variety of fine motor activities daily.</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45FB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45FB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45FB7" w:rsidRPr="001B35EE" w:rsidTr="008D665B">
        <w:tc>
          <w:tcPr>
            <w:tcW w:w="1750" w:type="dxa"/>
          </w:tcPr>
          <w:p w:rsidR="00545FB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1D2B58" w:rsidP="001D2B58">
            <w:pPr>
              <w:tabs>
                <w:tab w:val="left" w:pos="1440"/>
              </w:tabs>
              <w:spacing w:before="60" w:after="60"/>
              <w:rPr>
                <w:rFonts w:ascii="Arial" w:hAnsi="Arial"/>
              </w:rPr>
            </w:pPr>
            <w:r w:rsidRPr="001D2B58">
              <w:rPr>
                <w:rFonts w:ascii="Arial" w:hAnsi="Arial"/>
              </w:rPr>
              <w:t xml:space="preserve">A minimum of three (3) appropriate materials to encourage grasping.  Examples might include:  stuffed animals, rattles, squeeze toys, etc.  </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45FB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45FB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45FB7" w:rsidRPr="001B35EE" w:rsidTr="008D665B">
        <w:tc>
          <w:tcPr>
            <w:tcW w:w="1750" w:type="dxa"/>
          </w:tcPr>
          <w:p w:rsidR="00545FB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45FB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45FB7" w:rsidRPr="001B35EE" w:rsidRDefault="001D2B58" w:rsidP="001D2B58">
            <w:pPr>
              <w:tabs>
                <w:tab w:val="left" w:pos="1440"/>
              </w:tabs>
              <w:spacing w:before="60" w:after="60"/>
              <w:rPr>
                <w:rFonts w:ascii="Arial" w:hAnsi="Arial"/>
              </w:rPr>
            </w:pPr>
            <w:r w:rsidRPr="001D2B58">
              <w:rPr>
                <w:rFonts w:ascii="Arial" w:hAnsi="Arial"/>
              </w:rPr>
              <w:t xml:space="preserve">A minimum of three (3) appropriate textured materials to encourage touching.  Examples might include:  textured books, textured boards, textured rattles and blocks, etc.   </w:t>
            </w:r>
          </w:p>
        </w:tc>
      </w:tr>
      <w:tr w:rsidR="00545FB7" w:rsidRPr="001B35EE" w:rsidTr="008D665B">
        <w:tc>
          <w:tcPr>
            <w:tcW w:w="1750" w:type="dxa"/>
          </w:tcPr>
          <w:p w:rsidR="00545FB7" w:rsidRPr="001B35EE" w:rsidRDefault="00545FB7" w:rsidP="008D665B">
            <w:pPr>
              <w:tabs>
                <w:tab w:val="left" w:pos="1440"/>
              </w:tabs>
              <w:spacing w:before="60" w:after="60"/>
              <w:rPr>
                <w:rFonts w:ascii="Arial" w:hAnsi="Arial"/>
              </w:rPr>
            </w:pPr>
            <w:r w:rsidRPr="001B35EE">
              <w:rPr>
                <w:rFonts w:ascii="Arial" w:hAnsi="Arial"/>
              </w:rPr>
              <w:t>COMMENT:</w:t>
            </w:r>
          </w:p>
        </w:tc>
        <w:tc>
          <w:tcPr>
            <w:tcW w:w="9266" w:type="dxa"/>
          </w:tcPr>
          <w:p w:rsidR="00545FB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45FB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00545FB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45FB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cs="Arial"/>
              </w:rPr>
            </w:pPr>
            <w:r w:rsidRPr="001D2B58">
              <w:rPr>
                <w:rFonts w:ascii="Arial" w:hAnsi="Arial" w:cs="Arial"/>
              </w:rPr>
              <w:t xml:space="preserve">A minimum of three (3) appropriate materials to encourage turning.  Examples might include:  nuts and bolts, telephone dials, toys with knobs,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lastRenderedPageBreak/>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cs="Arial"/>
              </w:rPr>
            </w:pPr>
            <w:r w:rsidRPr="001D2B58">
              <w:rPr>
                <w:rFonts w:ascii="Arial" w:hAnsi="Arial" w:cs="Arial"/>
              </w:rPr>
              <w:t xml:space="preserve">A minimum of three (3) appropriate materials to encourage fitting together.  Examples might include:  snap beads, mega blocks, large star builders, nesting cups,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cs="Arial"/>
              </w:rPr>
            </w:pPr>
            <w:r w:rsidRPr="001D2B58">
              <w:rPr>
                <w:rFonts w:ascii="Arial" w:hAnsi="Arial" w:cs="Arial"/>
              </w:rPr>
              <w:t>A minimum of three (3) appropriate materials to encourage filling and dumping.  Beans, rice, corn, etc. are not appropriate for children of this age</w:t>
            </w:r>
            <w:r>
              <w:rPr>
                <w:rFonts w:ascii="Arial" w:hAnsi="Arial" w:cs="Arial"/>
              </w:rPr>
              <w:t>.</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rPr>
            </w:pPr>
            <w:r w:rsidRPr="001D2B58">
              <w:rPr>
                <w:rFonts w:ascii="Arial" w:hAnsi="Arial"/>
              </w:rPr>
              <w:t xml:space="preserve">A minimum of three (3) appropriate materials to encourage pounding.  Examples might include:  pounding benches with hammers, xylophones, drums,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rPr>
            </w:pPr>
            <w:r w:rsidRPr="001D2B58">
              <w:rPr>
                <w:rFonts w:ascii="Arial" w:hAnsi="Arial"/>
              </w:rPr>
              <w:t>A minimum of three (3) appropriate materials to encourage tracking.  Examples might include:  tracking mazes, action toys, any materials with moving parts, etc</w:t>
            </w:r>
            <w:r w:rsidR="00A730D4">
              <w:rPr>
                <w:rFonts w:ascii="Arial" w:hAnsi="Arial"/>
              </w:rPr>
              <w:t>.</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rPr>
            </w:pPr>
            <w:r w:rsidRPr="001D2B58">
              <w:rPr>
                <w:rFonts w:ascii="Arial" w:hAnsi="Arial"/>
              </w:rPr>
              <w:t xml:space="preserve">A minimum of three (3) appropriate materials to encourage cause and effect.  Examples might include:  spin poppers, flip boxes, jack in the boxes,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8D665B">
        <w:tc>
          <w:tcPr>
            <w:tcW w:w="1750" w:type="dxa"/>
          </w:tcPr>
          <w:p w:rsidR="005D43F7" w:rsidRPr="001B35EE" w:rsidRDefault="00DC2296" w:rsidP="000722D6">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5D43F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5D43F7" w:rsidRPr="001B35EE" w:rsidRDefault="001D2B58" w:rsidP="001D2B58">
            <w:pPr>
              <w:tabs>
                <w:tab w:val="left" w:pos="1440"/>
              </w:tabs>
              <w:spacing w:before="60" w:after="60"/>
              <w:rPr>
                <w:rFonts w:ascii="Arial" w:hAnsi="Arial"/>
              </w:rPr>
            </w:pPr>
            <w:r w:rsidRPr="001D2B58">
              <w:rPr>
                <w:rFonts w:ascii="Arial" w:hAnsi="Arial"/>
              </w:rPr>
              <w:t xml:space="preserve">A minimum of three (3) appropriate materials to encourage a target experience.  Examples might include:  knobbed puzzles, shape sorters, stacking rings, etc.  </w:t>
            </w:r>
          </w:p>
        </w:tc>
      </w:tr>
      <w:tr w:rsidR="005D43F7" w:rsidRPr="001B35EE" w:rsidTr="008D665B">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545FB7" w:rsidRDefault="00545FB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314C64" w:rsidP="008D665B">
            <w:pPr>
              <w:keepNext/>
              <w:keepLines/>
              <w:tabs>
                <w:tab w:val="left" w:pos="-1170"/>
              </w:tabs>
              <w:spacing w:before="60" w:after="60"/>
              <w:jc w:val="both"/>
              <w:rPr>
                <w:rFonts w:ascii="Arial" w:hAnsi="Arial"/>
                <w:b/>
              </w:rPr>
            </w:pPr>
            <w:r>
              <w:rPr>
                <w:rFonts w:ascii="Arial" w:hAnsi="Arial"/>
                <w:b/>
              </w:rPr>
              <w:t>2</w:t>
            </w:r>
            <w:r w:rsidR="005D43F7">
              <w:rPr>
                <w:rFonts w:ascii="Arial" w:hAnsi="Arial"/>
                <w:b/>
              </w:rPr>
              <w:t>4</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LANGUAGE DEVELOPMENT/LITERACY</w:t>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904742">
            <w:pPr>
              <w:tabs>
                <w:tab w:val="left" w:pos="1440"/>
              </w:tabs>
              <w:spacing w:before="60" w:after="60"/>
              <w:rPr>
                <w:rFonts w:ascii="Arial" w:hAnsi="Arial" w:cs="Arial"/>
              </w:rPr>
            </w:pPr>
            <w:r w:rsidRPr="00904742">
              <w:rPr>
                <w:rFonts w:ascii="Arial" w:hAnsi="Arial" w:cs="Arial"/>
              </w:rPr>
              <w:t>Staff members encourage language development by reading age-appropriate books to infants for at least a total of 30 minutes throughout the day.  This should be done in very short segments and individually.  (In order to receive full credit, some reading must be observed during the observation.)</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904742">
            <w:pPr>
              <w:tabs>
                <w:tab w:val="left" w:pos="1440"/>
              </w:tabs>
              <w:spacing w:before="60" w:after="60"/>
              <w:rPr>
                <w:rFonts w:ascii="Arial" w:hAnsi="Arial" w:cs="Arial"/>
              </w:rPr>
            </w:pPr>
            <w:r w:rsidRPr="00904742">
              <w:rPr>
                <w:rFonts w:ascii="Arial" w:hAnsi="Arial" w:cs="Arial"/>
              </w:rPr>
              <w:t xml:space="preserve">Staff members talk to infants by describing what they are doing and what will happen next throughout the day.  </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rPr>
          <w:trHeight w:val="405"/>
        </w:trPr>
        <w:tc>
          <w:tcPr>
            <w:tcW w:w="1750" w:type="dxa"/>
          </w:tcPr>
          <w:p w:rsidR="008211A7" w:rsidRPr="001B35EE" w:rsidRDefault="00DC2296"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8D665B">
            <w:pPr>
              <w:tabs>
                <w:tab w:val="left" w:pos="1440"/>
              </w:tabs>
              <w:spacing w:before="60" w:after="60"/>
              <w:rPr>
                <w:rFonts w:ascii="Arial" w:hAnsi="Arial" w:cs="Arial"/>
              </w:rPr>
            </w:pPr>
            <w:r w:rsidRPr="00904742">
              <w:rPr>
                <w:rFonts w:ascii="Arial" w:hAnsi="Arial" w:cs="Arial"/>
              </w:rPr>
              <w:t>Staff members maintain a good balance between listening and talking.</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904742">
            <w:pPr>
              <w:tabs>
                <w:tab w:val="left" w:pos="1440"/>
              </w:tabs>
              <w:spacing w:before="60" w:after="60"/>
              <w:rPr>
                <w:rFonts w:ascii="Arial" w:hAnsi="Arial"/>
              </w:rPr>
            </w:pPr>
            <w:r w:rsidRPr="00904742">
              <w:rPr>
                <w:rFonts w:ascii="Arial" w:hAnsi="Arial"/>
              </w:rPr>
              <w:t>Names of objects are frequently used when playing with infants. Staff members speak in sentences using actual names of objects.</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365242">
            <w:pPr>
              <w:tabs>
                <w:tab w:val="left" w:pos="1440"/>
              </w:tabs>
              <w:spacing w:before="60" w:after="60"/>
              <w:rPr>
                <w:rFonts w:ascii="Arial" w:hAnsi="Arial"/>
              </w:rPr>
            </w:pPr>
            <w:r>
              <w:rPr>
                <w:rFonts w:ascii="Arial" w:hAnsi="Arial"/>
              </w:rPr>
              <w:t xml:space="preserve">A </w:t>
            </w:r>
            <w:r w:rsidRPr="00904742">
              <w:rPr>
                <w:rFonts w:ascii="Arial" w:hAnsi="Arial"/>
              </w:rPr>
              <w:t xml:space="preserve">minimum of </w:t>
            </w:r>
            <w:r w:rsidR="00306AA7" w:rsidRPr="00C00686">
              <w:rPr>
                <w:rFonts w:ascii="Arial" w:hAnsi="Arial"/>
              </w:rPr>
              <w:t>twelve (12)</w:t>
            </w:r>
            <w:r w:rsidR="00306AA7">
              <w:rPr>
                <w:rFonts w:ascii="Arial" w:hAnsi="Arial"/>
                <w:i/>
              </w:rPr>
              <w:t xml:space="preserve"> </w:t>
            </w:r>
            <w:r w:rsidRPr="00904742">
              <w:rPr>
                <w:rFonts w:ascii="Arial" w:hAnsi="Arial"/>
              </w:rPr>
              <w:t>age-appropriate (hard cardboard, cloth, plastic) books in good condition are accessible to the children with an additional six (6) books available to staff in the room.</w:t>
            </w:r>
            <w:r w:rsidR="00306AA7">
              <w:rPr>
                <w:rFonts w:ascii="Arial" w:hAnsi="Arial"/>
              </w:rPr>
              <w:t xml:space="preserve">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904742">
            <w:pPr>
              <w:tabs>
                <w:tab w:val="left" w:pos="1440"/>
              </w:tabs>
              <w:spacing w:before="60" w:after="60"/>
              <w:rPr>
                <w:rFonts w:ascii="Arial" w:hAnsi="Arial"/>
              </w:rPr>
            </w:pPr>
            <w:r w:rsidRPr="00904742">
              <w:rPr>
                <w:rFonts w:ascii="Arial" w:hAnsi="Arial"/>
              </w:rPr>
              <w:t xml:space="preserve">A minimum of three (3) materials are available to encourage infants to look, talk and listen.  Examples might include:  unbreakable mirrors, </w:t>
            </w:r>
            <w:r w:rsidRPr="00904742">
              <w:rPr>
                <w:rFonts w:ascii="Arial" w:hAnsi="Arial"/>
              </w:rPr>
              <w:lastRenderedPageBreak/>
              <w:t xml:space="preserve">puppets, dolls, telephones, musical instruments, sound bottles, rattles, etc.  </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lastRenderedPageBreak/>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8211A7" w:rsidRDefault="008211A7" w:rsidP="00152456"/>
    <w:p w:rsidR="00314C64" w:rsidRDefault="00314C64"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314C64" w:rsidRPr="001B35EE" w:rsidTr="00314C64">
        <w:tc>
          <w:tcPr>
            <w:tcW w:w="11016" w:type="dxa"/>
            <w:gridSpan w:val="2"/>
          </w:tcPr>
          <w:p w:rsidR="00314C64" w:rsidRPr="001B35EE" w:rsidRDefault="005D43F7" w:rsidP="00314C64">
            <w:pPr>
              <w:keepNext/>
              <w:keepLines/>
              <w:tabs>
                <w:tab w:val="left" w:pos="-1170"/>
              </w:tabs>
              <w:spacing w:before="60" w:after="60"/>
              <w:jc w:val="both"/>
              <w:rPr>
                <w:rFonts w:ascii="Arial" w:hAnsi="Arial"/>
                <w:b/>
              </w:rPr>
            </w:pPr>
            <w:r>
              <w:rPr>
                <w:rFonts w:ascii="Arial" w:hAnsi="Arial"/>
                <w:b/>
              </w:rPr>
              <w:t xml:space="preserve">16 </w:t>
            </w:r>
            <w:r w:rsidR="00314C64" w:rsidRPr="001B35EE">
              <w:rPr>
                <w:rFonts w:ascii="Arial" w:hAnsi="Arial"/>
                <w:b/>
              </w:rPr>
              <w:t>possible</w:t>
            </w:r>
          </w:p>
        </w:tc>
      </w:tr>
      <w:tr w:rsidR="00314C64" w:rsidRPr="001B35EE" w:rsidTr="00314C64">
        <w:tc>
          <w:tcPr>
            <w:tcW w:w="11016" w:type="dxa"/>
            <w:gridSpan w:val="2"/>
          </w:tcPr>
          <w:p w:rsidR="00314C64" w:rsidRPr="001B35EE" w:rsidRDefault="005D43F7" w:rsidP="00314C64">
            <w:pPr>
              <w:keepNext/>
              <w:keepLines/>
              <w:spacing w:before="60" w:after="60"/>
              <w:rPr>
                <w:rFonts w:ascii="Arial" w:hAnsi="Arial" w:cs="Arial"/>
              </w:rPr>
            </w:pPr>
            <w:r>
              <w:rPr>
                <w:rFonts w:ascii="Arial" w:hAnsi="Arial" w:cs="Arial"/>
              </w:rPr>
              <w:t>MUSIC &amp; MOVEMENT</w:t>
            </w:r>
          </w:p>
        </w:tc>
      </w:tr>
      <w:tr w:rsidR="00314C64" w:rsidRPr="001B35EE" w:rsidTr="00314C64">
        <w:tc>
          <w:tcPr>
            <w:tcW w:w="1750" w:type="dxa"/>
          </w:tcPr>
          <w:p w:rsidR="00314C64" w:rsidRPr="001B35EE" w:rsidRDefault="00DC2296"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04742" w:rsidP="00904742">
            <w:pPr>
              <w:tabs>
                <w:tab w:val="left" w:pos="1440"/>
              </w:tabs>
              <w:spacing w:before="60" w:after="60"/>
              <w:rPr>
                <w:rFonts w:ascii="Arial" w:hAnsi="Arial" w:cs="Arial"/>
              </w:rPr>
            </w:pPr>
            <w:r w:rsidRPr="00904742">
              <w:rPr>
                <w:rFonts w:ascii="Arial" w:hAnsi="Arial" w:cs="Arial"/>
              </w:rPr>
              <w:t xml:space="preserve">Staff members provide musical experiences daily.  Staff members engage in musical opportunities as they interact with infants, such as singing along with music being played, dancing, fingerplays, musical instruments etc.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6222EC" w:rsidRDefault="00DC2296" w:rsidP="00314C64">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14C6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14C6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14C64" w:rsidRPr="001B35EE" w:rsidTr="00314C64">
        <w:tc>
          <w:tcPr>
            <w:tcW w:w="1750" w:type="dxa"/>
          </w:tcPr>
          <w:p w:rsidR="00314C64" w:rsidRPr="001B35EE" w:rsidRDefault="00DC2296"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1B35EE" w:rsidRDefault="00904742" w:rsidP="00904742">
            <w:pPr>
              <w:tabs>
                <w:tab w:val="left" w:pos="1440"/>
              </w:tabs>
              <w:spacing w:before="60" w:after="60"/>
              <w:rPr>
                <w:rFonts w:ascii="Arial" w:hAnsi="Arial" w:cs="Arial"/>
              </w:rPr>
            </w:pPr>
            <w:r w:rsidRPr="00904742">
              <w:rPr>
                <w:rFonts w:ascii="Arial" w:hAnsi="Arial" w:cs="Arial"/>
              </w:rPr>
              <w:t>Infants are exposed to a variety of age appropriate music including classical, popular children’s music and music of different cult</w:t>
            </w:r>
            <w:r w:rsidR="00690151">
              <w:rPr>
                <w:rFonts w:ascii="Arial" w:hAnsi="Arial" w:cs="Arial"/>
              </w:rPr>
              <w:t>ures/languages daily.  At least two (</w:t>
            </w:r>
            <w:r w:rsidRPr="00904742">
              <w:rPr>
                <w:rFonts w:ascii="Arial" w:hAnsi="Arial" w:cs="Arial"/>
              </w:rPr>
              <w:t>2</w:t>
            </w:r>
            <w:r w:rsidR="00690151">
              <w:rPr>
                <w:rFonts w:ascii="Arial" w:hAnsi="Arial" w:cs="Arial"/>
              </w:rPr>
              <w:t>)</w:t>
            </w:r>
            <w:r w:rsidRPr="00904742">
              <w:rPr>
                <w:rFonts w:ascii="Arial" w:hAnsi="Arial" w:cs="Arial"/>
              </w:rPr>
              <w:t xml:space="preserve"> different types of music must be available in the classroom.  </w:t>
            </w:r>
          </w:p>
        </w:tc>
      </w:tr>
      <w:tr w:rsidR="00314C64" w:rsidRPr="001B35EE" w:rsidTr="00314C64">
        <w:trPr>
          <w:trHeight w:val="405"/>
        </w:trPr>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6222EC" w:rsidRDefault="00DC2296" w:rsidP="00314C64">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14C6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14C6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14C64" w:rsidRPr="001B35EE" w:rsidTr="00314C64">
        <w:trPr>
          <w:trHeight w:val="405"/>
        </w:trPr>
        <w:tc>
          <w:tcPr>
            <w:tcW w:w="1750" w:type="dxa"/>
          </w:tcPr>
          <w:p w:rsidR="00314C64" w:rsidRPr="001B35EE" w:rsidRDefault="00DC2296" w:rsidP="00314C64">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306AA7" w:rsidRDefault="00365242" w:rsidP="00817DB3">
            <w:pPr>
              <w:tabs>
                <w:tab w:val="left" w:pos="1440"/>
              </w:tabs>
              <w:spacing w:before="60" w:after="60"/>
              <w:rPr>
                <w:rFonts w:ascii="Arial" w:hAnsi="Arial" w:cs="Arial"/>
                <w:i/>
              </w:rPr>
            </w:pPr>
            <w:r w:rsidRPr="00C00686">
              <w:rPr>
                <w:rFonts w:ascii="Arial" w:hAnsi="Arial" w:cs="Arial"/>
              </w:rPr>
              <w:t xml:space="preserve">Music is played with a </w:t>
            </w:r>
            <w:r w:rsidR="00C00686" w:rsidRPr="00C00686">
              <w:rPr>
                <w:rFonts w:ascii="Arial" w:hAnsi="Arial" w:cs="Arial"/>
              </w:rPr>
              <w:t xml:space="preserve">purpose, such as singing and/or </w:t>
            </w:r>
            <w:r w:rsidRPr="00C00686">
              <w:rPr>
                <w:rFonts w:ascii="Arial" w:hAnsi="Arial" w:cs="Arial"/>
              </w:rPr>
              <w:t xml:space="preserve">dancing. Quiet/classical music may be used at naptime. Loud background music prevents children from hearing and using language.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6222EC" w:rsidRDefault="00DC2296" w:rsidP="00314C64">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14C6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14C6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14C64" w:rsidRPr="001B35EE" w:rsidTr="00314C64">
        <w:tc>
          <w:tcPr>
            <w:tcW w:w="1750" w:type="dxa"/>
          </w:tcPr>
          <w:p w:rsidR="00314C64" w:rsidRPr="001B35EE" w:rsidRDefault="00DC2296" w:rsidP="00314C64">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314C64">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314C64" w:rsidRPr="00306AA7" w:rsidRDefault="00904742" w:rsidP="00314C64">
            <w:pPr>
              <w:tabs>
                <w:tab w:val="left" w:pos="1440"/>
              </w:tabs>
              <w:spacing w:before="60" w:after="60"/>
              <w:rPr>
                <w:rFonts w:ascii="Arial" w:hAnsi="Arial"/>
                <w:i/>
              </w:rPr>
            </w:pPr>
            <w:r w:rsidRPr="00C00686">
              <w:rPr>
                <w:rFonts w:ascii="Arial" w:hAnsi="Arial"/>
              </w:rPr>
              <w:t>A variety of age appropriate musical materials, including instruments, are accessible daily.</w:t>
            </w:r>
            <w:r w:rsidR="00306AA7" w:rsidRPr="00C00686">
              <w:rPr>
                <w:rFonts w:ascii="Arial" w:hAnsi="Arial"/>
              </w:rPr>
              <w:t xml:space="preserve"> There should be a minimum of one</w:t>
            </w:r>
            <w:r w:rsidR="00690151">
              <w:rPr>
                <w:rFonts w:ascii="Arial" w:hAnsi="Arial"/>
              </w:rPr>
              <w:t xml:space="preserve"> (1)</w:t>
            </w:r>
            <w:r w:rsidR="00306AA7" w:rsidRPr="00C00686">
              <w:rPr>
                <w:rFonts w:ascii="Arial" w:hAnsi="Arial"/>
              </w:rPr>
              <w:t xml:space="preserve"> musical instrument per child.</w:t>
            </w:r>
            <w:r w:rsidR="00306AA7">
              <w:rPr>
                <w:rFonts w:ascii="Arial" w:hAnsi="Arial"/>
                <w:i/>
              </w:rPr>
              <w:t xml:space="preserve"> </w:t>
            </w:r>
          </w:p>
        </w:tc>
      </w:tr>
      <w:tr w:rsidR="00314C64" w:rsidRPr="001B35EE" w:rsidTr="00314C64">
        <w:tc>
          <w:tcPr>
            <w:tcW w:w="1750" w:type="dxa"/>
          </w:tcPr>
          <w:p w:rsidR="00314C64" w:rsidRPr="001B35EE" w:rsidRDefault="00314C64" w:rsidP="00314C64">
            <w:pPr>
              <w:tabs>
                <w:tab w:val="left" w:pos="1440"/>
              </w:tabs>
              <w:spacing w:before="60" w:after="60"/>
              <w:rPr>
                <w:rFonts w:ascii="Arial" w:hAnsi="Arial"/>
              </w:rPr>
            </w:pPr>
            <w:r w:rsidRPr="001B35EE">
              <w:rPr>
                <w:rFonts w:ascii="Arial" w:hAnsi="Arial"/>
              </w:rPr>
              <w:t>COMMENT:</w:t>
            </w:r>
          </w:p>
        </w:tc>
        <w:tc>
          <w:tcPr>
            <w:tcW w:w="9266" w:type="dxa"/>
          </w:tcPr>
          <w:p w:rsidR="00314C64" w:rsidRPr="006222EC" w:rsidRDefault="00DC2296" w:rsidP="00314C64">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14C64"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00314C64"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14C64"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8211A7" w:rsidRDefault="008211A7" w:rsidP="00152456"/>
    <w:p w:rsidR="005D43F7" w:rsidRDefault="005D43F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5D43F7" w:rsidRPr="001B35EE" w:rsidTr="000722D6">
        <w:tc>
          <w:tcPr>
            <w:tcW w:w="11016" w:type="dxa"/>
            <w:gridSpan w:val="2"/>
          </w:tcPr>
          <w:p w:rsidR="005D43F7" w:rsidRPr="001B35EE" w:rsidRDefault="005D43F7" w:rsidP="000722D6">
            <w:pPr>
              <w:keepNext/>
              <w:keepLines/>
              <w:tabs>
                <w:tab w:val="left" w:pos="-1170"/>
              </w:tabs>
              <w:spacing w:before="60" w:after="60"/>
              <w:jc w:val="both"/>
              <w:rPr>
                <w:rFonts w:ascii="Arial" w:hAnsi="Arial"/>
                <w:b/>
              </w:rPr>
            </w:pPr>
            <w:r>
              <w:rPr>
                <w:rFonts w:ascii="Arial" w:hAnsi="Arial"/>
                <w:b/>
              </w:rPr>
              <w:t>36</w:t>
            </w:r>
            <w:r w:rsidRPr="001B35EE">
              <w:rPr>
                <w:rFonts w:ascii="Arial" w:hAnsi="Arial"/>
                <w:b/>
              </w:rPr>
              <w:t xml:space="preserve"> possible</w:t>
            </w:r>
          </w:p>
        </w:tc>
      </w:tr>
      <w:tr w:rsidR="005D43F7" w:rsidRPr="001B35EE" w:rsidTr="000722D6">
        <w:tc>
          <w:tcPr>
            <w:tcW w:w="11016" w:type="dxa"/>
            <w:gridSpan w:val="2"/>
          </w:tcPr>
          <w:p w:rsidR="005D43F7" w:rsidRPr="001B35EE" w:rsidRDefault="00904742" w:rsidP="000722D6">
            <w:pPr>
              <w:keepNext/>
              <w:keepLines/>
              <w:spacing w:before="60" w:after="60"/>
              <w:rPr>
                <w:rFonts w:ascii="Arial" w:hAnsi="Arial" w:cs="Arial"/>
              </w:rPr>
            </w:pPr>
            <w:r w:rsidRPr="00904742">
              <w:rPr>
                <w:rFonts w:ascii="Arial" w:hAnsi="Arial" w:cs="Arial"/>
              </w:rPr>
              <w:t xml:space="preserve">The OUTDOOR ENVIRONMENT provides enough usable space and developmentally appropriate equipment and materials for the infants using it.  </w:t>
            </w:r>
          </w:p>
        </w:tc>
      </w:tr>
      <w:tr w:rsidR="005D43F7" w:rsidRPr="001B35EE" w:rsidTr="000722D6">
        <w:tc>
          <w:tcPr>
            <w:tcW w:w="1750" w:type="dxa"/>
          </w:tcPr>
          <w:p w:rsidR="005D43F7"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5D43F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5D43F7" w:rsidRPr="001B35EE" w:rsidRDefault="00904742" w:rsidP="000722D6">
            <w:pPr>
              <w:tabs>
                <w:tab w:val="left" w:pos="1440"/>
              </w:tabs>
              <w:spacing w:before="60" w:after="60"/>
              <w:rPr>
                <w:rFonts w:ascii="Arial" w:hAnsi="Arial" w:cs="Arial"/>
              </w:rPr>
            </w:pPr>
            <w:r w:rsidRPr="00904742">
              <w:rPr>
                <w:rFonts w:ascii="Arial" w:hAnsi="Arial" w:cs="Arial"/>
              </w:rPr>
              <w:t>The outdoor play time for infants is separated from the older children by schedule or fence.</w:t>
            </w:r>
          </w:p>
        </w:tc>
      </w:tr>
      <w:tr w:rsidR="005D43F7" w:rsidRPr="001B35EE" w:rsidTr="000722D6">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0722D6">
        <w:tc>
          <w:tcPr>
            <w:tcW w:w="1750" w:type="dxa"/>
          </w:tcPr>
          <w:p w:rsidR="005D43F7"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5D43F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5D43F7" w:rsidRPr="001B35EE" w:rsidRDefault="00904742" w:rsidP="00904742">
            <w:pPr>
              <w:tabs>
                <w:tab w:val="left" w:pos="1440"/>
              </w:tabs>
              <w:spacing w:before="60" w:after="60"/>
              <w:rPr>
                <w:rFonts w:ascii="Arial" w:hAnsi="Arial" w:cs="Arial"/>
              </w:rPr>
            </w:pPr>
            <w:r w:rsidRPr="00904742">
              <w:rPr>
                <w:rFonts w:ascii="Arial" w:hAnsi="Arial" w:cs="Arial"/>
              </w:rPr>
              <w:t>There is a method for the mobility and transporting of infant</w:t>
            </w:r>
            <w:r>
              <w:rPr>
                <w:rFonts w:ascii="Arial" w:hAnsi="Arial" w:cs="Arial"/>
              </w:rPr>
              <w:t xml:space="preserve">s - wagons, strollers, bye-bye </w:t>
            </w:r>
            <w:r w:rsidRPr="00904742">
              <w:rPr>
                <w:rFonts w:ascii="Arial" w:hAnsi="Arial" w:cs="Arial"/>
              </w:rPr>
              <w:t>buggies, carriages, additional staff, etc.</w:t>
            </w:r>
          </w:p>
        </w:tc>
      </w:tr>
      <w:tr w:rsidR="005D43F7" w:rsidRPr="001B35EE" w:rsidTr="000722D6">
        <w:trPr>
          <w:trHeight w:val="405"/>
        </w:trPr>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0722D6">
        <w:trPr>
          <w:trHeight w:val="405"/>
        </w:trPr>
        <w:tc>
          <w:tcPr>
            <w:tcW w:w="1750" w:type="dxa"/>
          </w:tcPr>
          <w:p w:rsidR="005D43F7" w:rsidRPr="001B35EE" w:rsidRDefault="00DC2296" w:rsidP="000722D6">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5D43F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5D43F7" w:rsidRPr="001B35EE" w:rsidRDefault="00904742" w:rsidP="00904742">
            <w:pPr>
              <w:tabs>
                <w:tab w:val="left" w:pos="1440"/>
              </w:tabs>
              <w:spacing w:before="60" w:after="60"/>
              <w:rPr>
                <w:rFonts w:ascii="Arial" w:hAnsi="Arial" w:cs="Arial"/>
              </w:rPr>
            </w:pPr>
            <w:r w:rsidRPr="00904742">
              <w:rPr>
                <w:rFonts w:ascii="Arial" w:hAnsi="Arial" w:cs="Arial"/>
              </w:rPr>
              <w:t>A developmentally appropriate outside surface such as washable quilts, carpet squares, sand, grass, etc. is provided for infants.</w:t>
            </w:r>
          </w:p>
        </w:tc>
      </w:tr>
      <w:tr w:rsidR="005D43F7" w:rsidRPr="001B35EE" w:rsidTr="000722D6">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0722D6">
        <w:tc>
          <w:tcPr>
            <w:tcW w:w="1750" w:type="dxa"/>
          </w:tcPr>
          <w:p w:rsidR="005D43F7"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5D43F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5D43F7" w:rsidRPr="001B35EE" w:rsidRDefault="00904742" w:rsidP="000722D6">
            <w:pPr>
              <w:tabs>
                <w:tab w:val="left" w:pos="1440"/>
              </w:tabs>
              <w:spacing w:before="60" w:after="60"/>
              <w:rPr>
                <w:rFonts w:ascii="Arial" w:hAnsi="Arial"/>
              </w:rPr>
            </w:pPr>
            <w:r w:rsidRPr="00904742">
              <w:rPr>
                <w:rFonts w:ascii="Arial" w:hAnsi="Arial"/>
              </w:rPr>
              <w:t xml:space="preserve">Infants go outside daily. </w:t>
            </w:r>
            <w:r w:rsidR="00A658EE">
              <w:rPr>
                <w:rFonts w:ascii="Arial" w:hAnsi="Arial"/>
              </w:rPr>
              <w:t>Infants are provided the opportunity for active outdoor play.</w:t>
            </w:r>
            <w:r w:rsidRPr="00904742">
              <w:rPr>
                <w:rFonts w:ascii="Arial" w:hAnsi="Arial"/>
              </w:rPr>
              <w:t xml:space="preserve"> Staff interact and play with them while outside.</w:t>
            </w:r>
            <w:r w:rsidR="00A658EE">
              <w:rPr>
                <w:rFonts w:ascii="Arial" w:hAnsi="Arial"/>
              </w:rPr>
              <w:t xml:space="preserve"> </w:t>
            </w:r>
          </w:p>
        </w:tc>
      </w:tr>
      <w:tr w:rsidR="005D43F7" w:rsidRPr="001B35EE" w:rsidTr="000722D6">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0722D6">
        <w:tc>
          <w:tcPr>
            <w:tcW w:w="1750" w:type="dxa"/>
          </w:tcPr>
          <w:p w:rsidR="005D43F7"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5D43F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5D43F7" w:rsidRPr="001B35EE" w:rsidRDefault="00904742" w:rsidP="00904742">
            <w:pPr>
              <w:tabs>
                <w:tab w:val="left" w:pos="1440"/>
              </w:tabs>
              <w:spacing w:before="60" w:after="60"/>
              <w:rPr>
                <w:rFonts w:ascii="Arial" w:hAnsi="Arial"/>
              </w:rPr>
            </w:pPr>
            <w:r w:rsidRPr="00904742">
              <w:rPr>
                <w:rFonts w:ascii="Arial" w:hAnsi="Arial"/>
              </w:rPr>
              <w:t xml:space="preserve">A minimum of three (3) developmentally appropriate materials to practice infant’s gross motor skills are available outside.  Examples might include:  swinging, sliding, crawling, pushing/pulling, etc.   </w:t>
            </w:r>
          </w:p>
        </w:tc>
      </w:tr>
      <w:tr w:rsidR="005D43F7" w:rsidRPr="001B35EE" w:rsidTr="000722D6">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5D43F7" w:rsidRPr="001B35EE" w:rsidTr="000722D6">
        <w:tc>
          <w:tcPr>
            <w:tcW w:w="1750" w:type="dxa"/>
          </w:tcPr>
          <w:p w:rsidR="005D43F7" w:rsidRPr="001B35EE" w:rsidRDefault="00DC2296" w:rsidP="000722D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5D43F7"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5D43F7" w:rsidRPr="001B35EE" w:rsidRDefault="00904742" w:rsidP="00904742">
            <w:pPr>
              <w:tabs>
                <w:tab w:val="left" w:pos="1440"/>
              </w:tabs>
              <w:spacing w:before="60" w:after="60"/>
              <w:rPr>
                <w:rFonts w:ascii="Arial" w:hAnsi="Arial"/>
              </w:rPr>
            </w:pPr>
            <w:r w:rsidRPr="00904742">
              <w:rPr>
                <w:rFonts w:ascii="Arial" w:hAnsi="Arial"/>
              </w:rPr>
              <w:t xml:space="preserve">A minimum of three (3) developmentally appropriate materials to practice infant’s fine motor skills are available outside.  Examples might include:  rattles, </w:t>
            </w:r>
            <w:r>
              <w:rPr>
                <w:rFonts w:ascii="Arial" w:hAnsi="Arial"/>
              </w:rPr>
              <w:t xml:space="preserve">books, small blocks, cause and </w:t>
            </w:r>
            <w:r w:rsidRPr="00904742">
              <w:rPr>
                <w:rFonts w:ascii="Arial" w:hAnsi="Arial"/>
              </w:rPr>
              <w:lastRenderedPageBreak/>
              <w:t>effect, target experience, etc.</w:t>
            </w:r>
          </w:p>
        </w:tc>
      </w:tr>
      <w:tr w:rsidR="005D43F7" w:rsidRPr="001B35EE" w:rsidTr="000722D6">
        <w:tc>
          <w:tcPr>
            <w:tcW w:w="1750" w:type="dxa"/>
          </w:tcPr>
          <w:p w:rsidR="005D43F7" w:rsidRPr="001B35EE" w:rsidRDefault="005D43F7" w:rsidP="000722D6">
            <w:pPr>
              <w:tabs>
                <w:tab w:val="left" w:pos="1440"/>
              </w:tabs>
              <w:spacing w:before="60" w:after="60"/>
              <w:rPr>
                <w:rFonts w:ascii="Arial" w:hAnsi="Arial"/>
              </w:rPr>
            </w:pPr>
            <w:r w:rsidRPr="001B35EE">
              <w:rPr>
                <w:rFonts w:ascii="Arial" w:hAnsi="Arial"/>
              </w:rPr>
              <w:lastRenderedPageBreak/>
              <w:t>COMMENT:</w:t>
            </w:r>
          </w:p>
        </w:tc>
        <w:tc>
          <w:tcPr>
            <w:tcW w:w="9266" w:type="dxa"/>
          </w:tcPr>
          <w:p w:rsidR="005D43F7" w:rsidRPr="006222EC" w:rsidRDefault="00DC2296" w:rsidP="000722D6">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5D43F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005D43F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5D43F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5D43F7" w:rsidRDefault="005D43F7" w:rsidP="00152456"/>
    <w:p w:rsidR="00314C64" w:rsidRDefault="00314C64"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300FEA" w:rsidP="008D665B">
            <w:pPr>
              <w:keepNext/>
              <w:keepLines/>
              <w:tabs>
                <w:tab w:val="left" w:pos="-1170"/>
              </w:tabs>
              <w:spacing w:before="60" w:after="60"/>
              <w:jc w:val="both"/>
              <w:rPr>
                <w:rFonts w:ascii="Arial" w:hAnsi="Arial"/>
                <w:b/>
              </w:rPr>
            </w:pPr>
            <w:r>
              <w:rPr>
                <w:rFonts w:ascii="Arial" w:hAnsi="Arial"/>
                <w:b/>
              </w:rPr>
              <w:t>30</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5D43F7" w:rsidP="008D665B">
            <w:pPr>
              <w:keepNext/>
              <w:keepLines/>
              <w:spacing w:before="60" w:after="60"/>
              <w:rPr>
                <w:rFonts w:ascii="Arial" w:hAnsi="Arial" w:cs="Arial"/>
              </w:rPr>
            </w:pPr>
            <w:r>
              <w:rPr>
                <w:rFonts w:ascii="Arial" w:hAnsi="Arial" w:cs="Arial"/>
              </w:rPr>
              <w:t>PROFESSIONAL DEVELOPMENT</w:t>
            </w:r>
          </w:p>
        </w:tc>
      </w:tr>
      <w:tr w:rsidR="00300FEA" w:rsidRPr="001B35EE" w:rsidTr="008D665B">
        <w:tc>
          <w:tcPr>
            <w:tcW w:w="1750" w:type="dxa"/>
          </w:tcPr>
          <w:p w:rsidR="00300FEA" w:rsidRPr="001B35EE" w:rsidRDefault="00DC2296" w:rsidP="00071026">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00FEA"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00FEA" w:rsidRPr="001B35EE" w:rsidRDefault="00300FEA" w:rsidP="00071026">
            <w:pPr>
              <w:tabs>
                <w:tab w:val="left" w:pos="1440"/>
              </w:tabs>
              <w:spacing w:before="60" w:after="60"/>
              <w:rPr>
                <w:rFonts w:ascii="Arial" w:hAnsi="Arial" w:cs="Arial"/>
              </w:rPr>
            </w:pPr>
            <w:r>
              <w:rPr>
                <w:rFonts w:ascii="Arial" w:hAnsi="Arial" w:cs="Arial"/>
              </w:rPr>
              <w:t>Staff members have access to age appropriate curriculum in the classroom.</w:t>
            </w:r>
          </w:p>
        </w:tc>
      </w:tr>
      <w:tr w:rsidR="00300FEA" w:rsidRPr="001B35EE" w:rsidTr="008D665B">
        <w:tc>
          <w:tcPr>
            <w:tcW w:w="1750" w:type="dxa"/>
          </w:tcPr>
          <w:p w:rsidR="00300FEA" w:rsidRPr="001B35EE" w:rsidRDefault="00300FEA" w:rsidP="008D665B">
            <w:pPr>
              <w:tabs>
                <w:tab w:val="left" w:pos="1440"/>
              </w:tabs>
              <w:spacing w:before="60" w:after="60"/>
              <w:rPr>
                <w:rFonts w:ascii="Arial" w:hAnsi="Arial"/>
              </w:rPr>
            </w:pPr>
            <w:r w:rsidRPr="001B35EE">
              <w:rPr>
                <w:rFonts w:ascii="Arial" w:hAnsi="Arial"/>
              </w:rPr>
              <w:t>COMMENT:</w:t>
            </w:r>
          </w:p>
        </w:tc>
        <w:tc>
          <w:tcPr>
            <w:tcW w:w="9266" w:type="dxa"/>
          </w:tcPr>
          <w:p w:rsidR="00300FEA" w:rsidRPr="006222EC" w:rsidRDefault="00DC2296" w:rsidP="00904742">
            <w:pPr>
              <w:tabs>
                <w:tab w:val="left" w:pos="1440"/>
              </w:tabs>
              <w:spacing w:before="60" w:after="60"/>
              <w:rPr>
                <w:rFonts w:ascii="Arial" w:hAnsi="Arial" w:cs="Arial"/>
                <w:b/>
                <w:i/>
              </w:rPr>
            </w:pPr>
            <w:r w:rsidRPr="006222EC">
              <w:rPr>
                <w:rFonts w:ascii="Arial" w:hAnsi="Arial"/>
                <w:b/>
                <w:i/>
              </w:rPr>
              <w:fldChar w:fldCharType="begin">
                <w:ffData>
                  <w:name w:val="Text13"/>
                  <w:enabled/>
                  <w:calcOnExit w:val="0"/>
                  <w:textInput>
                    <w:maxLength w:val="205"/>
                  </w:textInput>
                </w:ffData>
              </w:fldChar>
            </w:r>
            <w:r w:rsidR="00AC392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AC3927" w:rsidRPr="006222EC">
              <w:rPr>
                <w:rFonts w:ascii="Arial" w:hAnsi="Arial"/>
                <w:b/>
                <w:i/>
                <w:noProof/>
              </w:rPr>
              <w:t> </w:t>
            </w:r>
            <w:r w:rsidR="00AC3927" w:rsidRPr="006222EC">
              <w:rPr>
                <w:rFonts w:ascii="Arial" w:hAnsi="Arial"/>
                <w:b/>
                <w:i/>
                <w:noProof/>
              </w:rPr>
              <w:t> </w:t>
            </w:r>
            <w:r w:rsidR="00AC3927" w:rsidRPr="006222EC">
              <w:rPr>
                <w:rFonts w:ascii="Arial" w:hAnsi="Arial"/>
                <w:b/>
                <w:i/>
                <w:noProof/>
              </w:rPr>
              <w:t> </w:t>
            </w:r>
            <w:r w:rsidR="00AC3927" w:rsidRPr="006222EC">
              <w:rPr>
                <w:rFonts w:ascii="Arial" w:hAnsi="Arial"/>
                <w:b/>
                <w:i/>
                <w:noProof/>
              </w:rPr>
              <w:t> </w:t>
            </w:r>
            <w:r w:rsidR="00AC3927" w:rsidRPr="006222EC">
              <w:rPr>
                <w:rFonts w:ascii="Arial" w:hAnsi="Arial"/>
                <w:b/>
                <w:i/>
                <w:noProof/>
              </w:rPr>
              <w:t> </w:t>
            </w:r>
            <w:r w:rsidRPr="006222EC">
              <w:rPr>
                <w:rFonts w:ascii="Arial" w:hAnsi="Arial"/>
                <w:b/>
                <w:i/>
              </w:rPr>
              <w:fldChar w:fldCharType="end"/>
            </w:r>
          </w:p>
        </w:tc>
      </w:tr>
      <w:tr w:rsidR="00300FEA" w:rsidRPr="001B35EE" w:rsidTr="008D665B">
        <w:tc>
          <w:tcPr>
            <w:tcW w:w="1750" w:type="dxa"/>
          </w:tcPr>
          <w:p w:rsidR="00300FEA" w:rsidRPr="001B35EE" w:rsidRDefault="00DC2296"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00FEA"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00FEA" w:rsidRPr="001B35EE" w:rsidRDefault="00300FEA" w:rsidP="00904742">
            <w:pPr>
              <w:tabs>
                <w:tab w:val="left" w:pos="1440"/>
              </w:tabs>
              <w:spacing w:before="60" w:after="60"/>
              <w:rPr>
                <w:rFonts w:ascii="Arial" w:hAnsi="Arial" w:cs="Arial"/>
              </w:rPr>
            </w:pPr>
            <w:r w:rsidRPr="00904742">
              <w:rPr>
                <w:rFonts w:ascii="Arial" w:hAnsi="Arial" w:cs="Arial"/>
              </w:rPr>
              <w:t>Staff members are familiar with and have a copy of the</w:t>
            </w:r>
            <w:r w:rsidR="002D35E8">
              <w:rPr>
                <w:rFonts w:ascii="Arial" w:hAnsi="Arial" w:cs="Arial"/>
              </w:rPr>
              <w:t xml:space="preserve"> current</w:t>
            </w:r>
            <w:r w:rsidRPr="00904742">
              <w:rPr>
                <w:rFonts w:ascii="Arial" w:hAnsi="Arial" w:cs="Arial"/>
              </w:rPr>
              <w:t xml:space="preserve"> Florida Learning and Developmental Standards in the classroom.</w:t>
            </w:r>
          </w:p>
        </w:tc>
      </w:tr>
      <w:tr w:rsidR="00300FEA" w:rsidRPr="001B35EE" w:rsidTr="008D665B">
        <w:tc>
          <w:tcPr>
            <w:tcW w:w="1750" w:type="dxa"/>
          </w:tcPr>
          <w:p w:rsidR="00300FEA" w:rsidRPr="001B35EE" w:rsidRDefault="00300FEA" w:rsidP="008D665B">
            <w:pPr>
              <w:tabs>
                <w:tab w:val="left" w:pos="1440"/>
              </w:tabs>
              <w:spacing w:before="60" w:after="60"/>
              <w:rPr>
                <w:rFonts w:ascii="Arial" w:hAnsi="Arial"/>
              </w:rPr>
            </w:pPr>
            <w:r w:rsidRPr="001B35EE">
              <w:rPr>
                <w:rFonts w:ascii="Arial" w:hAnsi="Arial"/>
              </w:rPr>
              <w:t>COMMENT:</w:t>
            </w:r>
          </w:p>
        </w:tc>
        <w:tc>
          <w:tcPr>
            <w:tcW w:w="9266" w:type="dxa"/>
          </w:tcPr>
          <w:p w:rsidR="00300FEA"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00FE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00FE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00FEA" w:rsidRPr="001B35EE" w:rsidTr="008D665B">
        <w:tc>
          <w:tcPr>
            <w:tcW w:w="1750" w:type="dxa"/>
          </w:tcPr>
          <w:p w:rsidR="00300FEA" w:rsidRPr="001B35EE" w:rsidRDefault="00DC2296"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00FEA"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00FEA" w:rsidRPr="001B35EE" w:rsidRDefault="00300FEA" w:rsidP="008D665B">
            <w:pPr>
              <w:tabs>
                <w:tab w:val="left" w:pos="1440"/>
              </w:tabs>
              <w:spacing w:before="60" w:after="60"/>
              <w:rPr>
                <w:rFonts w:ascii="Arial" w:hAnsi="Arial" w:cs="Arial"/>
              </w:rPr>
            </w:pPr>
            <w:r w:rsidRPr="00904742">
              <w:rPr>
                <w:rFonts w:ascii="Arial" w:hAnsi="Arial" w:cs="Arial"/>
              </w:rPr>
              <w:t>Staff members keep all personal information about children and families confidential.</w:t>
            </w:r>
          </w:p>
        </w:tc>
      </w:tr>
      <w:tr w:rsidR="00300FEA" w:rsidRPr="001B35EE" w:rsidTr="008D665B">
        <w:trPr>
          <w:trHeight w:val="405"/>
        </w:trPr>
        <w:tc>
          <w:tcPr>
            <w:tcW w:w="1750" w:type="dxa"/>
          </w:tcPr>
          <w:p w:rsidR="00300FEA" w:rsidRPr="001B35EE" w:rsidRDefault="00300FEA" w:rsidP="008D665B">
            <w:pPr>
              <w:tabs>
                <w:tab w:val="left" w:pos="1440"/>
              </w:tabs>
              <w:spacing w:before="60" w:after="60"/>
              <w:rPr>
                <w:rFonts w:ascii="Arial" w:hAnsi="Arial"/>
              </w:rPr>
            </w:pPr>
            <w:r w:rsidRPr="001B35EE">
              <w:rPr>
                <w:rFonts w:ascii="Arial" w:hAnsi="Arial"/>
              </w:rPr>
              <w:t>COMMENT:</w:t>
            </w:r>
          </w:p>
        </w:tc>
        <w:tc>
          <w:tcPr>
            <w:tcW w:w="9266" w:type="dxa"/>
          </w:tcPr>
          <w:p w:rsidR="00300FEA" w:rsidRPr="006222EC" w:rsidRDefault="00DC2296" w:rsidP="008D665B">
            <w:pPr>
              <w:tabs>
                <w:tab w:val="left" w:pos="1440"/>
              </w:tabs>
              <w:spacing w:before="60" w:after="60"/>
              <w:rPr>
                <w:rFonts w:ascii="Arial" w:hAnsi="Arial"/>
                <w:i/>
              </w:rPr>
            </w:pPr>
            <w:r w:rsidRPr="006222EC">
              <w:rPr>
                <w:rFonts w:ascii="Arial" w:hAnsi="Arial"/>
                <w:i/>
              </w:rPr>
              <w:fldChar w:fldCharType="begin">
                <w:ffData>
                  <w:name w:val="Text13"/>
                  <w:enabled/>
                  <w:calcOnExit w:val="0"/>
                  <w:textInput>
                    <w:maxLength w:val="205"/>
                  </w:textInput>
                </w:ffData>
              </w:fldChar>
            </w:r>
            <w:r w:rsidR="00300FEA" w:rsidRPr="006222EC">
              <w:rPr>
                <w:rFonts w:ascii="Arial" w:hAnsi="Arial"/>
                <w:i/>
              </w:rPr>
              <w:instrText xml:space="preserve"> FORMTEXT </w:instrText>
            </w:r>
            <w:r w:rsidRPr="006222EC">
              <w:rPr>
                <w:rFonts w:ascii="Arial" w:hAnsi="Arial"/>
                <w:i/>
              </w:rPr>
            </w:r>
            <w:r w:rsidRPr="006222EC">
              <w:rPr>
                <w:rFonts w:ascii="Arial" w:hAnsi="Arial"/>
                <w:i/>
              </w:rPr>
              <w:fldChar w:fldCharType="separate"/>
            </w:r>
            <w:r w:rsidR="00300FEA" w:rsidRPr="006222EC">
              <w:rPr>
                <w:rFonts w:ascii="Arial" w:hAnsi="Arial"/>
                <w:i/>
                <w:noProof/>
              </w:rPr>
              <w:t> </w:t>
            </w:r>
            <w:r w:rsidR="00300FEA" w:rsidRPr="006222EC">
              <w:rPr>
                <w:rFonts w:ascii="Arial" w:hAnsi="Arial"/>
                <w:i/>
                <w:noProof/>
              </w:rPr>
              <w:t> </w:t>
            </w:r>
            <w:r w:rsidR="00300FEA" w:rsidRPr="006222EC">
              <w:rPr>
                <w:rFonts w:ascii="Arial" w:hAnsi="Arial"/>
                <w:i/>
                <w:noProof/>
              </w:rPr>
              <w:t> </w:t>
            </w:r>
            <w:r w:rsidR="00300FEA" w:rsidRPr="006222EC">
              <w:rPr>
                <w:rFonts w:ascii="Arial" w:hAnsi="Arial"/>
                <w:i/>
                <w:noProof/>
              </w:rPr>
              <w:t> </w:t>
            </w:r>
            <w:r w:rsidR="00300FEA" w:rsidRPr="006222EC">
              <w:rPr>
                <w:rFonts w:ascii="Arial" w:hAnsi="Arial"/>
                <w:i/>
                <w:noProof/>
              </w:rPr>
              <w:t> </w:t>
            </w:r>
            <w:r w:rsidRPr="006222EC">
              <w:rPr>
                <w:rFonts w:ascii="Arial" w:hAnsi="Arial"/>
                <w:i/>
              </w:rPr>
              <w:fldChar w:fldCharType="end"/>
            </w:r>
            <w:r w:rsidRPr="006222EC">
              <w:rPr>
                <w:rFonts w:ascii="Arial" w:hAnsi="Arial"/>
                <w:i/>
              </w:rPr>
              <w:fldChar w:fldCharType="begin">
                <w:ffData>
                  <w:name w:val="Text12"/>
                  <w:enabled/>
                  <w:calcOnExit w:val="0"/>
                  <w:textInput/>
                </w:ffData>
              </w:fldChar>
            </w:r>
            <w:r w:rsidR="00300FEA" w:rsidRPr="006222EC">
              <w:rPr>
                <w:rFonts w:ascii="Arial" w:hAnsi="Arial"/>
                <w:i/>
              </w:rPr>
              <w:instrText xml:space="preserve"> FORMTEXT </w:instrText>
            </w:r>
            <w:r>
              <w:rPr>
                <w:rFonts w:ascii="Arial" w:hAnsi="Arial"/>
                <w:i/>
              </w:rPr>
            </w:r>
            <w:r>
              <w:rPr>
                <w:rFonts w:ascii="Arial" w:hAnsi="Arial"/>
                <w:i/>
              </w:rPr>
              <w:fldChar w:fldCharType="separate"/>
            </w:r>
            <w:r w:rsidRPr="006222EC">
              <w:rPr>
                <w:rFonts w:ascii="Arial" w:hAnsi="Arial"/>
                <w:i/>
              </w:rPr>
              <w:fldChar w:fldCharType="end"/>
            </w:r>
          </w:p>
        </w:tc>
      </w:tr>
      <w:tr w:rsidR="00300FEA" w:rsidRPr="001B35EE" w:rsidTr="008D665B">
        <w:trPr>
          <w:trHeight w:val="405"/>
        </w:trPr>
        <w:tc>
          <w:tcPr>
            <w:tcW w:w="1750" w:type="dxa"/>
          </w:tcPr>
          <w:p w:rsidR="00300FEA" w:rsidRPr="001B35EE" w:rsidRDefault="00DC2296" w:rsidP="008D665B">
            <w:pPr>
              <w:tabs>
                <w:tab w:val="left" w:pos="1440"/>
              </w:tabs>
              <w:spacing w:before="60" w:after="60"/>
              <w:rPr>
                <w:rFonts w:ascii="Arial" w:hAnsi="Arial" w:cs="Arial"/>
              </w:rPr>
            </w:pPr>
            <w:r w:rsidRPr="001B35EE">
              <w:rPr>
                <w:rFonts w:ascii="Arial" w:hAnsi="Arial"/>
              </w:rPr>
              <w:fldChar w:fldCharType="begin">
                <w:ffData>
                  <w:name w:val=""/>
                  <w:enabled/>
                  <w:calcOnExit w:val="0"/>
                  <w:ddList>
                    <w:listEntry w:val="--SELECT ONE--"/>
                    <w:listEntry w:val="6"/>
                    <w:listEntry w:val="3"/>
                    <w:listEntry w:val="0"/>
                  </w:ddList>
                </w:ffData>
              </w:fldChar>
            </w:r>
            <w:r w:rsidR="00300FEA"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00FEA" w:rsidRPr="001B35EE" w:rsidRDefault="00300FEA" w:rsidP="00904742">
            <w:pPr>
              <w:tabs>
                <w:tab w:val="left" w:pos="1440"/>
              </w:tabs>
              <w:spacing w:before="60" w:after="60"/>
              <w:rPr>
                <w:rFonts w:ascii="Arial" w:hAnsi="Arial" w:cs="Arial"/>
              </w:rPr>
            </w:pPr>
            <w:r w:rsidRPr="00904742">
              <w:rPr>
                <w:rFonts w:ascii="Arial" w:hAnsi="Arial" w:cs="Arial"/>
              </w:rPr>
              <w:t xml:space="preserve">Staff members continually evaluate their own performance to identify needs for professional </w:t>
            </w:r>
            <w:r>
              <w:rPr>
                <w:rFonts w:ascii="Arial" w:hAnsi="Arial" w:cs="Arial"/>
              </w:rPr>
              <w:t xml:space="preserve">growth.  </w:t>
            </w:r>
            <w:r w:rsidRPr="00904742">
              <w:rPr>
                <w:rFonts w:ascii="Arial" w:hAnsi="Arial" w:cs="Arial"/>
              </w:rPr>
              <w:t>A self evaluation is completed yearly.</w:t>
            </w:r>
          </w:p>
        </w:tc>
      </w:tr>
      <w:tr w:rsidR="00300FEA" w:rsidRPr="001B35EE" w:rsidTr="008D665B">
        <w:tc>
          <w:tcPr>
            <w:tcW w:w="1750" w:type="dxa"/>
          </w:tcPr>
          <w:p w:rsidR="00300FEA" w:rsidRPr="001B35EE" w:rsidRDefault="00300FEA" w:rsidP="008D665B">
            <w:pPr>
              <w:tabs>
                <w:tab w:val="left" w:pos="1440"/>
              </w:tabs>
              <w:spacing w:before="60" w:after="60"/>
              <w:rPr>
                <w:rFonts w:ascii="Arial" w:hAnsi="Arial"/>
              </w:rPr>
            </w:pPr>
            <w:r w:rsidRPr="001B35EE">
              <w:rPr>
                <w:rFonts w:ascii="Arial" w:hAnsi="Arial"/>
              </w:rPr>
              <w:t>COMMENT:</w:t>
            </w:r>
          </w:p>
        </w:tc>
        <w:tc>
          <w:tcPr>
            <w:tcW w:w="9266" w:type="dxa"/>
          </w:tcPr>
          <w:p w:rsidR="00300FEA"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00FE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00FE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300FEA" w:rsidRPr="001B35EE" w:rsidTr="008D665B">
        <w:tc>
          <w:tcPr>
            <w:tcW w:w="1750" w:type="dxa"/>
          </w:tcPr>
          <w:p w:rsidR="00300FEA" w:rsidRPr="001B35EE" w:rsidRDefault="00DC2296" w:rsidP="008D665B">
            <w:pPr>
              <w:tabs>
                <w:tab w:val="left" w:pos="1440"/>
              </w:tabs>
              <w:spacing w:before="60" w:after="60"/>
              <w:rPr>
                <w:rFonts w:ascii="Arial" w:hAnsi="Arial"/>
              </w:rPr>
            </w:pPr>
            <w:r w:rsidRPr="001B35EE">
              <w:rPr>
                <w:rFonts w:ascii="Arial" w:hAnsi="Arial"/>
              </w:rPr>
              <w:fldChar w:fldCharType="begin">
                <w:ffData>
                  <w:name w:val=""/>
                  <w:enabled/>
                  <w:calcOnExit w:val="0"/>
                  <w:ddList>
                    <w:listEntry w:val="--SELECT ONE--"/>
                    <w:listEntry w:val="6"/>
                    <w:listEntry w:val="3"/>
                    <w:listEntry w:val="0"/>
                  </w:ddList>
                </w:ffData>
              </w:fldChar>
            </w:r>
            <w:r w:rsidR="00300FEA" w:rsidRPr="001B35EE">
              <w:rPr>
                <w:rFonts w:ascii="Arial" w:hAnsi="Arial"/>
              </w:rPr>
              <w:instrText xml:space="preserve"> FORMDROPDOWN </w:instrText>
            </w:r>
            <w:r>
              <w:rPr>
                <w:rFonts w:ascii="Arial" w:hAnsi="Arial"/>
              </w:rPr>
            </w:r>
            <w:r>
              <w:rPr>
                <w:rFonts w:ascii="Arial" w:hAnsi="Arial"/>
              </w:rPr>
              <w:fldChar w:fldCharType="separate"/>
            </w:r>
            <w:r w:rsidRPr="001B35EE">
              <w:rPr>
                <w:rFonts w:ascii="Arial" w:hAnsi="Arial"/>
              </w:rPr>
              <w:fldChar w:fldCharType="end"/>
            </w:r>
          </w:p>
        </w:tc>
        <w:tc>
          <w:tcPr>
            <w:tcW w:w="9266" w:type="dxa"/>
          </w:tcPr>
          <w:p w:rsidR="00300FEA" w:rsidRPr="001B35EE" w:rsidRDefault="00300FEA" w:rsidP="00904742">
            <w:pPr>
              <w:tabs>
                <w:tab w:val="left" w:pos="1440"/>
              </w:tabs>
              <w:spacing w:before="60" w:after="60"/>
              <w:rPr>
                <w:rFonts w:ascii="Arial" w:hAnsi="Arial"/>
              </w:rPr>
            </w:pPr>
            <w:r w:rsidRPr="00904742">
              <w:rPr>
                <w:rFonts w:ascii="Arial" w:hAnsi="Arial"/>
              </w:rPr>
              <w:t xml:space="preserve">Staff members and administrators promote the program mission and consult together frequently about the program, children and families.  </w:t>
            </w:r>
            <w:r w:rsidR="00306AA7" w:rsidRPr="002D35E8">
              <w:rPr>
                <w:rFonts w:ascii="Arial" w:hAnsi="Arial"/>
              </w:rPr>
              <w:t>Staff meetings are held on a regular basis and sign in sheets for staff are included.</w:t>
            </w:r>
            <w:r w:rsidR="00306AA7">
              <w:rPr>
                <w:rFonts w:ascii="Arial" w:hAnsi="Arial"/>
              </w:rPr>
              <w:t xml:space="preserve"> </w:t>
            </w:r>
            <w:r w:rsidRPr="00904742">
              <w:rPr>
                <w:rFonts w:ascii="Arial" w:hAnsi="Arial"/>
              </w:rPr>
              <w:t>The mission statement will be posted in the classroom.</w:t>
            </w:r>
          </w:p>
        </w:tc>
      </w:tr>
      <w:tr w:rsidR="00300FEA" w:rsidRPr="001B35EE" w:rsidTr="008D665B">
        <w:tc>
          <w:tcPr>
            <w:tcW w:w="1750" w:type="dxa"/>
          </w:tcPr>
          <w:p w:rsidR="00300FEA" w:rsidRPr="001B35EE" w:rsidRDefault="00300FEA" w:rsidP="008D665B">
            <w:pPr>
              <w:tabs>
                <w:tab w:val="left" w:pos="1440"/>
              </w:tabs>
              <w:spacing w:before="60" w:after="60"/>
              <w:rPr>
                <w:rFonts w:ascii="Arial" w:hAnsi="Arial"/>
              </w:rPr>
            </w:pPr>
            <w:r w:rsidRPr="001B35EE">
              <w:rPr>
                <w:rFonts w:ascii="Arial" w:hAnsi="Arial"/>
              </w:rPr>
              <w:t>COMMENT:</w:t>
            </w:r>
          </w:p>
        </w:tc>
        <w:tc>
          <w:tcPr>
            <w:tcW w:w="9266" w:type="dxa"/>
          </w:tcPr>
          <w:p w:rsidR="00300FEA"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300FEA"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00300FEA"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300FEA"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8211A7" w:rsidRDefault="008211A7" w:rsidP="00152456"/>
    <w:p w:rsidR="00300FEA" w:rsidRDefault="00300FEA"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5D43F7" w:rsidP="00015581">
            <w:pPr>
              <w:tabs>
                <w:tab w:val="left" w:pos="-1170"/>
              </w:tabs>
              <w:spacing w:before="60" w:after="60"/>
              <w:jc w:val="both"/>
              <w:rPr>
                <w:rFonts w:ascii="Arial" w:hAnsi="Arial"/>
                <w:b/>
              </w:rPr>
            </w:pPr>
            <w:r>
              <w:rPr>
                <w:rFonts w:ascii="Arial" w:hAnsi="Arial"/>
                <w:b/>
              </w:rPr>
              <w:lastRenderedPageBreak/>
              <w:t>12</w:t>
            </w:r>
            <w:r w:rsidR="008211A7" w:rsidRPr="001B35EE">
              <w:rPr>
                <w:rFonts w:ascii="Arial" w:hAnsi="Arial"/>
                <w:b/>
              </w:rPr>
              <w:t xml:space="preserve"> possible</w:t>
            </w:r>
          </w:p>
        </w:tc>
      </w:tr>
      <w:tr w:rsidR="008211A7" w:rsidRPr="001B35EE" w:rsidTr="008D665B">
        <w:tc>
          <w:tcPr>
            <w:tcW w:w="11016" w:type="dxa"/>
            <w:gridSpan w:val="2"/>
          </w:tcPr>
          <w:p w:rsidR="008211A7" w:rsidRPr="001B35EE" w:rsidRDefault="008211A7" w:rsidP="00015581">
            <w:pPr>
              <w:spacing w:before="60" w:after="60"/>
              <w:rPr>
                <w:rFonts w:ascii="Arial" w:hAnsi="Arial" w:cs="Arial"/>
              </w:rPr>
            </w:pPr>
            <w:r>
              <w:rPr>
                <w:rFonts w:ascii="Arial" w:hAnsi="Arial" w:cs="Arial"/>
              </w:rPr>
              <w:t>FAMILY INVOLVEMENT</w:t>
            </w:r>
          </w:p>
        </w:tc>
      </w:tr>
      <w:tr w:rsidR="008211A7" w:rsidRPr="001B35EE" w:rsidTr="008D665B">
        <w:tc>
          <w:tcPr>
            <w:tcW w:w="1750" w:type="dxa"/>
          </w:tcPr>
          <w:p w:rsidR="008211A7" w:rsidRPr="001B35EE" w:rsidRDefault="00DC2296" w:rsidP="00015581">
            <w:pPr>
              <w:keepNext/>
              <w:keepLines/>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904742" w:rsidP="00904742">
            <w:pPr>
              <w:keepNext/>
              <w:keepLines/>
              <w:tabs>
                <w:tab w:val="left" w:pos="1440"/>
              </w:tabs>
              <w:spacing w:before="60" w:after="60"/>
              <w:rPr>
                <w:rFonts w:ascii="Arial" w:hAnsi="Arial" w:cs="Arial"/>
              </w:rPr>
            </w:pPr>
            <w:r w:rsidRPr="00904742">
              <w:rPr>
                <w:rFonts w:ascii="Arial" w:hAnsi="Arial" w:cs="Arial"/>
              </w:rPr>
              <w:t>Staff members involve every parent by seeking information abou</w:t>
            </w:r>
            <w:r>
              <w:rPr>
                <w:rFonts w:ascii="Arial" w:hAnsi="Arial" w:cs="Arial"/>
              </w:rPr>
              <w:t xml:space="preserve">t each family’s traditions and </w:t>
            </w:r>
            <w:r w:rsidRPr="00904742">
              <w:rPr>
                <w:rFonts w:ascii="Arial" w:hAnsi="Arial" w:cs="Arial"/>
              </w:rPr>
              <w:t>use this information in responding to the infants and for activity planning.  (Scored by teacher interview.)</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306AA7" w:rsidRDefault="00904742" w:rsidP="00904742">
            <w:pPr>
              <w:tabs>
                <w:tab w:val="left" w:pos="1440"/>
              </w:tabs>
              <w:spacing w:before="60" w:after="60"/>
              <w:rPr>
                <w:rFonts w:ascii="Arial" w:hAnsi="Arial" w:cs="Arial"/>
                <w:i/>
              </w:rPr>
            </w:pPr>
            <w:r w:rsidRPr="00904742">
              <w:rPr>
                <w:rFonts w:ascii="Arial" w:hAnsi="Arial" w:cs="Arial"/>
              </w:rPr>
              <w:t>Infants and parents are oriented to the program at the time</w:t>
            </w:r>
            <w:r>
              <w:rPr>
                <w:rFonts w:ascii="Arial" w:hAnsi="Arial" w:cs="Arial"/>
              </w:rPr>
              <w:t xml:space="preserve"> of initial enrollment and when</w:t>
            </w:r>
            <w:r w:rsidRPr="00904742">
              <w:rPr>
                <w:rFonts w:ascii="Arial" w:hAnsi="Arial" w:cs="Arial"/>
              </w:rPr>
              <w:t xml:space="preserve"> transferred to a different room</w:t>
            </w:r>
            <w:r w:rsidRPr="002D35E8">
              <w:rPr>
                <w:rFonts w:ascii="Arial" w:hAnsi="Arial" w:cs="Arial"/>
              </w:rPr>
              <w:t>.</w:t>
            </w:r>
            <w:r w:rsidR="00306AA7" w:rsidRPr="002D35E8">
              <w:rPr>
                <w:rFonts w:ascii="Arial" w:hAnsi="Arial" w:cs="Arial"/>
              </w:rPr>
              <w:t xml:space="preserve"> (Documentation required</w:t>
            </w:r>
            <w:r w:rsidR="00E17C38" w:rsidRPr="002D35E8">
              <w:rPr>
                <w:rFonts w:ascii="Arial" w:hAnsi="Arial" w:cs="Arial"/>
              </w:rPr>
              <w:t>.</w:t>
            </w:r>
            <w:r w:rsidR="00306AA7" w:rsidRPr="002D35E8">
              <w:rPr>
                <w:rFonts w:ascii="Arial" w:hAnsi="Arial" w:cs="Arial"/>
              </w:rPr>
              <w:t>)</w:t>
            </w:r>
          </w:p>
        </w:tc>
      </w:tr>
      <w:tr w:rsidR="008211A7" w:rsidRPr="001B35EE" w:rsidTr="008D665B">
        <w:trPr>
          <w:trHeight w:val="405"/>
        </w:trPr>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r w:rsidR="008211A7" w:rsidRPr="001B35EE" w:rsidTr="008D665B">
        <w:trPr>
          <w:trHeight w:val="405"/>
        </w:trPr>
        <w:tc>
          <w:tcPr>
            <w:tcW w:w="1750" w:type="dxa"/>
          </w:tcPr>
          <w:p w:rsidR="008211A7" w:rsidRPr="001B35EE" w:rsidRDefault="00DC2296" w:rsidP="008D665B">
            <w:pPr>
              <w:tabs>
                <w:tab w:val="left" w:pos="1440"/>
              </w:tabs>
              <w:spacing w:before="60" w:after="60"/>
              <w:rPr>
                <w:rFonts w:ascii="Arial" w:hAnsi="Arial" w:cs="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2D35E8" w:rsidRDefault="00690151" w:rsidP="00306AA7">
            <w:pPr>
              <w:tabs>
                <w:tab w:val="left" w:pos="1440"/>
              </w:tabs>
              <w:spacing w:before="60" w:after="60"/>
              <w:rPr>
                <w:rFonts w:ascii="Arial" w:hAnsi="Arial" w:cs="Arial"/>
              </w:rPr>
            </w:pPr>
            <w:r w:rsidRPr="00225273">
              <w:rPr>
                <w:rFonts w:ascii="Arial" w:hAnsi="Arial" w:cs="Arial"/>
              </w:rPr>
              <w:t>Intentional, scheduled</w:t>
            </w:r>
            <w:r>
              <w:rPr>
                <w:rFonts w:ascii="Arial" w:hAnsi="Arial" w:cs="Arial"/>
                <w:i/>
              </w:rPr>
              <w:t xml:space="preserve"> </w:t>
            </w:r>
            <w:r>
              <w:rPr>
                <w:rFonts w:ascii="Arial" w:hAnsi="Arial" w:cs="Arial"/>
              </w:rPr>
              <w:t>p</w:t>
            </w:r>
            <w:r w:rsidRPr="00677534">
              <w:rPr>
                <w:rFonts w:ascii="Arial" w:hAnsi="Arial" w:cs="Arial"/>
              </w:rPr>
              <w:t>arent conferences ar</w:t>
            </w:r>
            <w:r>
              <w:rPr>
                <w:rFonts w:ascii="Arial" w:hAnsi="Arial" w:cs="Arial"/>
              </w:rPr>
              <w:t xml:space="preserve">e held at least twice each year </w:t>
            </w:r>
            <w:r w:rsidRPr="00225273">
              <w:rPr>
                <w:rFonts w:ascii="Arial" w:hAnsi="Arial" w:cs="Arial"/>
              </w:rPr>
              <w:t>for each child.</w:t>
            </w:r>
            <w:r>
              <w:rPr>
                <w:rFonts w:ascii="Arial" w:hAnsi="Arial" w:cs="Arial"/>
              </w:rPr>
              <w:t xml:space="preserve"> </w:t>
            </w:r>
            <w:r w:rsidRPr="00677534">
              <w:rPr>
                <w:rFonts w:ascii="Arial" w:hAnsi="Arial" w:cs="Arial"/>
              </w:rPr>
              <w:t xml:space="preserve"> (Written documentation required.)</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8211A7" w:rsidRDefault="008211A7" w:rsidP="00152456"/>
    <w:p w:rsidR="008211A7" w:rsidRDefault="008211A7" w:rsidP="00152456"/>
    <w:tbl>
      <w:tblPr>
        <w:tblW w:w="0" w:type="auto"/>
        <w:tblBorders>
          <w:top w:val="single" w:sz="4" w:space="0" w:color="auto"/>
          <w:left w:val="single" w:sz="4" w:space="0" w:color="auto"/>
          <w:bottom w:val="single" w:sz="4" w:space="0" w:color="auto"/>
          <w:right w:val="single" w:sz="4" w:space="0" w:color="auto"/>
        </w:tblBorders>
        <w:tblLook w:val="01E0"/>
      </w:tblPr>
      <w:tblGrid>
        <w:gridCol w:w="1750"/>
        <w:gridCol w:w="9266"/>
      </w:tblGrid>
      <w:tr w:rsidR="008211A7" w:rsidRPr="001B35EE" w:rsidTr="008D665B">
        <w:tc>
          <w:tcPr>
            <w:tcW w:w="11016" w:type="dxa"/>
            <w:gridSpan w:val="2"/>
          </w:tcPr>
          <w:p w:rsidR="008211A7" w:rsidRPr="001B35EE" w:rsidRDefault="008211A7" w:rsidP="008D665B">
            <w:pPr>
              <w:keepNext/>
              <w:keepLines/>
              <w:tabs>
                <w:tab w:val="left" w:pos="-1170"/>
              </w:tabs>
              <w:spacing w:before="60" w:after="60"/>
              <w:jc w:val="both"/>
              <w:rPr>
                <w:rFonts w:ascii="Arial" w:hAnsi="Arial"/>
                <w:b/>
              </w:rPr>
            </w:pPr>
            <w:r>
              <w:rPr>
                <w:rFonts w:ascii="Arial" w:hAnsi="Arial"/>
                <w:b/>
              </w:rPr>
              <w:t>4</w:t>
            </w:r>
            <w:r w:rsidRPr="001B35EE">
              <w:rPr>
                <w:rFonts w:ascii="Arial" w:hAnsi="Arial"/>
                <w:b/>
              </w:rPr>
              <w:t xml:space="preserve"> possible</w:t>
            </w:r>
          </w:p>
        </w:tc>
      </w:tr>
      <w:tr w:rsidR="008211A7" w:rsidRPr="001B35EE" w:rsidTr="008D665B">
        <w:tc>
          <w:tcPr>
            <w:tcW w:w="11016" w:type="dxa"/>
            <w:gridSpan w:val="2"/>
          </w:tcPr>
          <w:p w:rsidR="008211A7" w:rsidRPr="001B35EE" w:rsidRDefault="008211A7" w:rsidP="008D665B">
            <w:pPr>
              <w:keepNext/>
              <w:keepLines/>
              <w:spacing w:before="60" w:after="60"/>
              <w:rPr>
                <w:rFonts w:ascii="Arial" w:hAnsi="Arial" w:cs="Arial"/>
              </w:rPr>
            </w:pPr>
            <w:r>
              <w:rPr>
                <w:rFonts w:ascii="Arial" w:hAnsi="Arial" w:cs="Arial"/>
              </w:rPr>
              <w:t>CHILD ASSESSMENT</w:t>
            </w:r>
          </w:p>
        </w:tc>
      </w:tr>
      <w:tr w:rsidR="008211A7" w:rsidRPr="001B35EE" w:rsidTr="008D665B">
        <w:tc>
          <w:tcPr>
            <w:tcW w:w="1750" w:type="dxa"/>
          </w:tcPr>
          <w:p w:rsidR="008211A7" w:rsidRPr="001B35EE" w:rsidRDefault="00DC2296" w:rsidP="008D665B">
            <w:pPr>
              <w:tabs>
                <w:tab w:val="left" w:pos="1440"/>
              </w:tabs>
              <w:spacing w:before="60" w:after="60"/>
              <w:rPr>
                <w:rFonts w:ascii="Arial" w:hAnsi="Arial"/>
              </w:rPr>
            </w:pPr>
            <w:r>
              <w:rPr>
                <w:rFonts w:ascii="Arial" w:hAnsi="Arial"/>
              </w:rPr>
              <w:fldChar w:fldCharType="begin">
                <w:ffData>
                  <w:name w:val=""/>
                  <w:enabled/>
                  <w:calcOnExit w:val="0"/>
                  <w:ddList>
                    <w:listEntry w:val="--SELECT ONE--"/>
                    <w:listEntry w:val="4"/>
                    <w:listEntry w:val="2"/>
                    <w:listEntry w:val="0"/>
                  </w:ddList>
                </w:ffData>
              </w:fldChar>
            </w:r>
            <w:r w:rsidR="008211A7">
              <w:rPr>
                <w:rFonts w:ascii="Arial" w:hAnsi="Arial"/>
              </w:rPr>
              <w:instrText xml:space="preserve"> FORMDROPDOWN </w:instrText>
            </w:r>
            <w:r>
              <w:rPr>
                <w:rFonts w:ascii="Arial" w:hAnsi="Arial"/>
              </w:rPr>
            </w:r>
            <w:r>
              <w:rPr>
                <w:rFonts w:ascii="Arial" w:hAnsi="Arial"/>
              </w:rPr>
              <w:fldChar w:fldCharType="separate"/>
            </w:r>
            <w:r>
              <w:rPr>
                <w:rFonts w:ascii="Arial" w:hAnsi="Arial"/>
              </w:rPr>
              <w:fldChar w:fldCharType="end"/>
            </w:r>
          </w:p>
        </w:tc>
        <w:tc>
          <w:tcPr>
            <w:tcW w:w="9266" w:type="dxa"/>
          </w:tcPr>
          <w:p w:rsidR="008211A7" w:rsidRPr="001B35EE" w:rsidRDefault="00EE1A03" w:rsidP="00EE1A03">
            <w:pPr>
              <w:tabs>
                <w:tab w:val="left" w:pos="1440"/>
              </w:tabs>
              <w:spacing w:before="60" w:after="60"/>
              <w:rPr>
                <w:rFonts w:ascii="Arial" w:hAnsi="Arial" w:cs="Arial"/>
              </w:rPr>
            </w:pPr>
            <w:r w:rsidRPr="00EE1A03">
              <w:rPr>
                <w:rFonts w:ascii="Arial" w:hAnsi="Arial" w:cs="Arial"/>
              </w:rPr>
              <w:t>Staff members follow appropriate procedures of child observation by collecting information about each child.  Portfolios are available for each individual infant.</w:t>
            </w:r>
          </w:p>
        </w:tc>
      </w:tr>
      <w:tr w:rsidR="008211A7" w:rsidRPr="001B35EE" w:rsidTr="008D665B">
        <w:tc>
          <w:tcPr>
            <w:tcW w:w="1750" w:type="dxa"/>
          </w:tcPr>
          <w:p w:rsidR="008211A7" w:rsidRPr="001B35EE" w:rsidRDefault="008211A7" w:rsidP="008D665B">
            <w:pPr>
              <w:tabs>
                <w:tab w:val="left" w:pos="1440"/>
              </w:tabs>
              <w:spacing w:before="60" w:after="60"/>
              <w:rPr>
                <w:rFonts w:ascii="Arial" w:hAnsi="Arial"/>
              </w:rPr>
            </w:pPr>
            <w:r w:rsidRPr="001B35EE">
              <w:rPr>
                <w:rFonts w:ascii="Arial" w:hAnsi="Arial"/>
              </w:rPr>
              <w:t>COMMENT:</w:t>
            </w:r>
          </w:p>
        </w:tc>
        <w:tc>
          <w:tcPr>
            <w:tcW w:w="9266" w:type="dxa"/>
          </w:tcPr>
          <w:p w:rsidR="008211A7" w:rsidRPr="006222EC" w:rsidRDefault="00DC2296" w:rsidP="008D665B">
            <w:pPr>
              <w:tabs>
                <w:tab w:val="left" w:pos="1440"/>
              </w:tabs>
              <w:spacing w:before="60" w:after="60"/>
              <w:rPr>
                <w:rFonts w:ascii="Arial" w:hAnsi="Arial"/>
                <w:b/>
                <w:i/>
              </w:rPr>
            </w:pPr>
            <w:r w:rsidRPr="006222EC">
              <w:rPr>
                <w:rFonts w:ascii="Arial" w:hAnsi="Arial"/>
                <w:b/>
                <w:i/>
              </w:rPr>
              <w:fldChar w:fldCharType="begin">
                <w:ffData>
                  <w:name w:val="Text13"/>
                  <w:enabled/>
                  <w:calcOnExit w:val="0"/>
                  <w:textInput>
                    <w:maxLength w:val="205"/>
                  </w:textInput>
                </w:ffData>
              </w:fldChar>
            </w:r>
            <w:r w:rsidR="008211A7" w:rsidRPr="006222EC">
              <w:rPr>
                <w:rFonts w:ascii="Arial" w:hAnsi="Arial"/>
                <w:b/>
                <w:i/>
              </w:rPr>
              <w:instrText xml:space="preserve"> FORMTEXT </w:instrText>
            </w:r>
            <w:r w:rsidRPr="006222EC">
              <w:rPr>
                <w:rFonts w:ascii="Arial" w:hAnsi="Arial"/>
                <w:b/>
                <w:i/>
              </w:rPr>
            </w:r>
            <w:r w:rsidRPr="006222EC">
              <w:rPr>
                <w:rFonts w:ascii="Arial" w:hAnsi="Arial"/>
                <w:b/>
                <w:i/>
              </w:rPr>
              <w:fldChar w:fldCharType="separate"/>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008211A7" w:rsidRPr="006222EC">
              <w:rPr>
                <w:rFonts w:ascii="Arial" w:hAnsi="Arial"/>
                <w:b/>
                <w:i/>
                <w:noProof/>
              </w:rPr>
              <w:t> </w:t>
            </w:r>
            <w:r w:rsidRPr="006222EC">
              <w:rPr>
                <w:rFonts w:ascii="Arial" w:hAnsi="Arial"/>
                <w:b/>
                <w:i/>
              </w:rPr>
              <w:fldChar w:fldCharType="end"/>
            </w:r>
            <w:r w:rsidRPr="006222EC">
              <w:rPr>
                <w:rFonts w:ascii="Arial" w:hAnsi="Arial"/>
                <w:b/>
                <w:i/>
              </w:rPr>
              <w:fldChar w:fldCharType="begin">
                <w:ffData>
                  <w:name w:val="Text12"/>
                  <w:enabled/>
                  <w:calcOnExit w:val="0"/>
                  <w:textInput/>
                </w:ffData>
              </w:fldChar>
            </w:r>
            <w:r w:rsidR="008211A7" w:rsidRPr="006222EC">
              <w:rPr>
                <w:rFonts w:ascii="Arial" w:hAnsi="Arial"/>
                <w:b/>
                <w:i/>
              </w:rPr>
              <w:instrText xml:space="preserve"> FORMTEXT </w:instrText>
            </w:r>
            <w:r>
              <w:rPr>
                <w:rFonts w:ascii="Arial" w:hAnsi="Arial"/>
                <w:b/>
                <w:i/>
              </w:rPr>
            </w:r>
            <w:r>
              <w:rPr>
                <w:rFonts w:ascii="Arial" w:hAnsi="Arial"/>
                <w:b/>
                <w:i/>
              </w:rPr>
              <w:fldChar w:fldCharType="separate"/>
            </w:r>
            <w:r w:rsidRPr="006222EC">
              <w:rPr>
                <w:rFonts w:ascii="Arial" w:hAnsi="Arial"/>
                <w:b/>
                <w:i/>
              </w:rPr>
              <w:fldChar w:fldCharType="end"/>
            </w:r>
          </w:p>
        </w:tc>
      </w:tr>
    </w:tbl>
    <w:p w:rsidR="008211A7" w:rsidRPr="00152456" w:rsidRDefault="008211A7" w:rsidP="00152456"/>
    <w:sectPr w:rsidR="008211A7" w:rsidRPr="00152456" w:rsidSect="00BF3133">
      <w:footerReference w:type="default" r:id="rId9"/>
      <w:pgSz w:w="12240" w:h="15840" w:code="1"/>
      <w:pgMar w:top="720" w:right="720" w:bottom="720" w:left="720" w:header="0" w:footer="5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DE" w:rsidRDefault="002B77DE">
      <w:r>
        <w:separator/>
      </w:r>
    </w:p>
  </w:endnote>
  <w:endnote w:type="continuationSeparator" w:id="0">
    <w:p w:rsidR="002B77DE" w:rsidRDefault="002B77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686" w:rsidRPr="00975684" w:rsidRDefault="00C00686" w:rsidP="00975684">
    <w:pPr>
      <w:pStyle w:val="Footer"/>
      <w:tabs>
        <w:tab w:val="clear" w:pos="4320"/>
        <w:tab w:val="clear" w:pos="8640"/>
        <w:tab w:val="center" w:pos="5400"/>
        <w:tab w:val="right" w:pos="10800"/>
      </w:tabs>
      <w:rPr>
        <w:szCs w:val="16"/>
      </w:rPr>
    </w:pPr>
    <w:r>
      <w:rPr>
        <w:szCs w:val="16"/>
      </w:rPr>
      <w:t>Revised July 2012</w:t>
    </w:r>
    <w:r>
      <w:rPr>
        <w:szCs w:val="16"/>
      </w:rPr>
      <w:tab/>
    </w:r>
    <w:r w:rsidR="00DC2296">
      <w:rPr>
        <w:rStyle w:val="PageNumber"/>
      </w:rPr>
      <w:fldChar w:fldCharType="begin"/>
    </w:r>
    <w:r>
      <w:rPr>
        <w:rStyle w:val="PageNumber"/>
      </w:rPr>
      <w:instrText xml:space="preserve"> PAGE </w:instrText>
    </w:r>
    <w:r w:rsidR="00DC2296">
      <w:rPr>
        <w:rStyle w:val="PageNumber"/>
      </w:rPr>
      <w:fldChar w:fldCharType="separate"/>
    </w:r>
    <w:r w:rsidR="0034378F">
      <w:rPr>
        <w:rStyle w:val="PageNumber"/>
        <w:noProof/>
      </w:rPr>
      <w:t>1</w:t>
    </w:r>
    <w:r w:rsidR="00DC2296">
      <w:rPr>
        <w:rStyle w:val="PageNumber"/>
      </w:rPr>
      <w:fldChar w:fldCharType="end"/>
    </w:r>
    <w:r>
      <w:rPr>
        <w:szCs w:val="16"/>
      </w:rPr>
      <w:tab/>
      <w:t>Infant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DE" w:rsidRDefault="002B77DE">
      <w:r>
        <w:separator/>
      </w:r>
    </w:p>
  </w:footnote>
  <w:footnote w:type="continuationSeparator" w:id="0">
    <w:p w:rsidR="002B77DE" w:rsidRDefault="002B7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9A0"/>
    <w:multiLevelType w:val="hybridMultilevel"/>
    <w:tmpl w:val="BF743DFE"/>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B08533A"/>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CEC66A5"/>
    <w:multiLevelType w:val="hybridMultilevel"/>
    <w:tmpl w:val="A43C2AB6"/>
    <w:lvl w:ilvl="0" w:tplc="B5BECD1E">
      <w:numFmt w:val="bullet"/>
      <w:lvlText w:val="●"/>
      <w:lvlJc w:val="left"/>
      <w:pPr>
        <w:tabs>
          <w:tab w:val="num" w:pos="1800"/>
        </w:tabs>
        <w:ind w:left="1800" w:hanging="360"/>
      </w:pPr>
      <w:rPr>
        <w:rFonts w:ascii="Arial" w:hAnsi="Arial" w:hint="default"/>
        <w:b/>
        <w:i w:val="0"/>
        <w:sz w:val="18"/>
        <w:szCs w:val="18"/>
      </w:rPr>
    </w:lvl>
    <w:lvl w:ilvl="1" w:tplc="57C8F1C6">
      <w:numFmt w:val="bullet"/>
      <w:lvlText w:val="●"/>
      <w:lvlJc w:val="left"/>
      <w:pPr>
        <w:tabs>
          <w:tab w:val="num" w:pos="1440"/>
        </w:tabs>
        <w:ind w:left="1440" w:hanging="360"/>
      </w:pPr>
      <w:rPr>
        <w:rFonts w:ascii="Arial" w:hAnsi="Arial" w:hint="default"/>
        <w:b/>
        <w:i w:val="0"/>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CD14AD"/>
    <w:multiLevelType w:val="singleLevel"/>
    <w:tmpl w:val="A53EE708"/>
    <w:lvl w:ilvl="0">
      <w:start w:val="1"/>
      <w:numFmt w:val="decimal"/>
      <w:lvlText w:val="%1."/>
      <w:lvlJc w:val="left"/>
      <w:pPr>
        <w:tabs>
          <w:tab w:val="num" w:pos="1440"/>
        </w:tabs>
        <w:ind w:left="1440" w:hanging="360"/>
      </w:pPr>
      <w:rPr>
        <w:rFonts w:hint="default"/>
      </w:rPr>
    </w:lvl>
  </w:abstractNum>
  <w:abstractNum w:abstractNumId="4">
    <w:nsid w:val="2E2C16D7"/>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C1656D2"/>
    <w:multiLevelType w:val="hybridMultilevel"/>
    <w:tmpl w:val="2DCC392A"/>
    <w:lvl w:ilvl="0" w:tplc="57C8F1C6">
      <w:numFmt w:val="bullet"/>
      <w:lvlText w:val="●"/>
      <w:lvlJc w:val="left"/>
      <w:pPr>
        <w:tabs>
          <w:tab w:val="num" w:pos="4680"/>
        </w:tabs>
        <w:ind w:left="468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83A69"/>
    <w:multiLevelType w:val="hybridMultilevel"/>
    <w:tmpl w:val="36A4A4B0"/>
    <w:lvl w:ilvl="0" w:tplc="57C8F1C6">
      <w:numFmt w:val="bullet"/>
      <w:lvlText w:val="●"/>
      <w:lvlJc w:val="left"/>
      <w:pPr>
        <w:tabs>
          <w:tab w:val="num" w:pos="5040"/>
        </w:tabs>
        <w:ind w:left="5040" w:hanging="360"/>
      </w:pPr>
      <w:rPr>
        <w:rFonts w:ascii="Arial" w:hAnsi="Arial" w:hint="default"/>
        <w:b/>
        <w:i w:val="0"/>
        <w:sz w:val="18"/>
        <w:szCs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5DE1319"/>
    <w:multiLevelType w:val="hybridMultilevel"/>
    <w:tmpl w:val="4A783C3A"/>
    <w:lvl w:ilvl="0" w:tplc="CD5000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A94BD6"/>
    <w:multiLevelType w:val="multilevel"/>
    <w:tmpl w:val="536E0B02"/>
    <w:lvl w:ilvl="0">
      <w:numFmt w:val="bullet"/>
      <w:lvlText w:val="●"/>
      <w:lvlJc w:val="left"/>
      <w:pPr>
        <w:tabs>
          <w:tab w:val="num" w:pos="6120"/>
        </w:tabs>
        <w:ind w:left="6120" w:hanging="360"/>
      </w:pPr>
      <w:rPr>
        <w:rFonts w:ascii="Arial" w:hAnsi="Arial" w:hint="default"/>
        <w:b/>
        <w:i w:val="0"/>
        <w:sz w:val="18"/>
        <w:szCs w:val="18"/>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9">
    <w:nsid w:val="6AD1309A"/>
    <w:multiLevelType w:val="hybridMultilevel"/>
    <w:tmpl w:val="5C581214"/>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CB2109"/>
    <w:multiLevelType w:val="multilevel"/>
    <w:tmpl w:val="36A4A4B0"/>
    <w:lvl w:ilvl="0">
      <w:numFmt w:val="bullet"/>
      <w:lvlText w:val="●"/>
      <w:lvlJc w:val="left"/>
      <w:pPr>
        <w:tabs>
          <w:tab w:val="num" w:pos="5040"/>
        </w:tabs>
        <w:ind w:left="5040" w:hanging="360"/>
      </w:pPr>
      <w:rPr>
        <w:rFonts w:ascii="Arial" w:hAnsi="Arial" w:hint="default"/>
        <w:b/>
        <w:i w:val="0"/>
        <w:sz w:val="18"/>
        <w:szCs w:val="1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6DDC5DB8"/>
    <w:multiLevelType w:val="hybridMultilevel"/>
    <w:tmpl w:val="536E0B02"/>
    <w:lvl w:ilvl="0" w:tplc="57C8F1C6">
      <w:numFmt w:val="bullet"/>
      <w:lvlText w:val="●"/>
      <w:lvlJc w:val="left"/>
      <w:pPr>
        <w:tabs>
          <w:tab w:val="num" w:pos="6120"/>
        </w:tabs>
        <w:ind w:left="6120" w:hanging="360"/>
      </w:pPr>
      <w:rPr>
        <w:rFonts w:ascii="Arial" w:hAnsi="Arial" w:hint="default"/>
        <w:b/>
        <w:i w:val="0"/>
        <w:sz w:val="18"/>
        <w:szCs w:val="18"/>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57850E5"/>
    <w:multiLevelType w:val="hybridMultilevel"/>
    <w:tmpl w:val="668454FA"/>
    <w:lvl w:ilvl="0" w:tplc="B5BECD1E">
      <w:numFmt w:val="bullet"/>
      <w:lvlText w:val="●"/>
      <w:lvlJc w:val="left"/>
      <w:pPr>
        <w:tabs>
          <w:tab w:val="num" w:pos="1800"/>
        </w:tabs>
        <w:ind w:left="1800" w:hanging="360"/>
      </w:pPr>
      <w:rPr>
        <w:rFonts w:ascii="Arial" w:hAnsi="Arial"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E054779"/>
    <w:multiLevelType w:val="multilevel"/>
    <w:tmpl w:val="2DCC392A"/>
    <w:lvl w:ilvl="0">
      <w:numFmt w:val="bullet"/>
      <w:lvlText w:val="●"/>
      <w:lvlJc w:val="left"/>
      <w:pPr>
        <w:tabs>
          <w:tab w:val="num" w:pos="4680"/>
        </w:tabs>
        <w:ind w:left="4680" w:hanging="360"/>
      </w:pPr>
      <w:rPr>
        <w:rFonts w:ascii="Arial" w:hAnsi="Arial"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2"/>
  </w:num>
  <w:num w:numId="6">
    <w:abstractNumId w:val="9"/>
  </w:num>
  <w:num w:numId="7">
    <w:abstractNumId w:val="11"/>
  </w:num>
  <w:num w:numId="8">
    <w:abstractNumId w:val="8"/>
  </w:num>
  <w:num w:numId="9">
    <w:abstractNumId w:val="0"/>
  </w:num>
  <w:num w:numId="10">
    <w:abstractNumId w:val="7"/>
  </w:num>
  <w:num w:numId="11">
    <w:abstractNumId w:val="13"/>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cumentProtection w:edit="forms" w:enforcement="1" w:cryptProviderType="rsaFull" w:cryptAlgorithmClass="hash" w:cryptAlgorithmType="typeAny" w:cryptAlgorithmSid="4" w:cryptSpinCount="100000" w:hash="r9JKlp6ZAQ/54/01Bgrj9RskJDE=" w:salt="oQ1xb8ns1KtdNLAiw9TTGQ=="/>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rsids>
    <w:rsidRoot w:val="00EA4FA2"/>
    <w:rsid w:val="00006EB6"/>
    <w:rsid w:val="00013E7A"/>
    <w:rsid w:val="00015581"/>
    <w:rsid w:val="000326F7"/>
    <w:rsid w:val="00042CB7"/>
    <w:rsid w:val="00044483"/>
    <w:rsid w:val="000548C6"/>
    <w:rsid w:val="00071026"/>
    <w:rsid w:val="00071F68"/>
    <w:rsid w:val="000722D6"/>
    <w:rsid w:val="00084BBD"/>
    <w:rsid w:val="00086CDB"/>
    <w:rsid w:val="000A32DA"/>
    <w:rsid w:val="000A6A66"/>
    <w:rsid w:val="000A7078"/>
    <w:rsid w:val="000B14A1"/>
    <w:rsid w:val="000D37BF"/>
    <w:rsid w:val="000D6138"/>
    <w:rsid w:val="000E46C0"/>
    <w:rsid w:val="000E5A83"/>
    <w:rsid w:val="00101C52"/>
    <w:rsid w:val="00105134"/>
    <w:rsid w:val="00107E17"/>
    <w:rsid w:val="0011475A"/>
    <w:rsid w:val="001220EB"/>
    <w:rsid w:val="00141E1F"/>
    <w:rsid w:val="00152456"/>
    <w:rsid w:val="0018098E"/>
    <w:rsid w:val="001A31B2"/>
    <w:rsid w:val="001B3139"/>
    <w:rsid w:val="001B35EE"/>
    <w:rsid w:val="001C6509"/>
    <w:rsid w:val="001C67D5"/>
    <w:rsid w:val="001D2B58"/>
    <w:rsid w:val="001E3B4C"/>
    <w:rsid w:val="00214071"/>
    <w:rsid w:val="00227FF9"/>
    <w:rsid w:val="0024095A"/>
    <w:rsid w:val="0024598B"/>
    <w:rsid w:val="0026731B"/>
    <w:rsid w:val="00267C24"/>
    <w:rsid w:val="00273694"/>
    <w:rsid w:val="00273A9A"/>
    <w:rsid w:val="00281EF9"/>
    <w:rsid w:val="002909B1"/>
    <w:rsid w:val="002B2EA6"/>
    <w:rsid w:val="002B77DE"/>
    <w:rsid w:val="002B7FBE"/>
    <w:rsid w:val="002C0392"/>
    <w:rsid w:val="002C54A6"/>
    <w:rsid w:val="002D35E8"/>
    <w:rsid w:val="00300FEA"/>
    <w:rsid w:val="0030480A"/>
    <w:rsid w:val="00305BF6"/>
    <w:rsid w:val="00306AA7"/>
    <w:rsid w:val="00314C64"/>
    <w:rsid w:val="003207D3"/>
    <w:rsid w:val="00320B69"/>
    <w:rsid w:val="00343720"/>
    <w:rsid w:val="0034378F"/>
    <w:rsid w:val="00360591"/>
    <w:rsid w:val="00363E8D"/>
    <w:rsid w:val="00365242"/>
    <w:rsid w:val="00373257"/>
    <w:rsid w:val="00390696"/>
    <w:rsid w:val="003A7C6F"/>
    <w:rsid w:val="003B317A"/>
    <w:rsid w:val="003D12F4"/>
    <w:rsid w:val="003D1B26"/>
    <w:rsid w:val="004218D5"/>
    <w:rsid w:val="00421EDE"/>
    <w:rsid w:val="00424C6B"/>
    <w:rsid w:val="0044607B"/>
    <w:rsid w:val="00487DA6"/>
    <w:rsid w:val="004B26BC"/>
    <w:rsid w:val="004E3A93"/>
    <w:rsid w:val="004E5349"/>
    <w:rsid w:val="004E7703"/>
    <w:rsid w:val="004F455F"/>
    <w:rsid w:val="0050799B"/>
    <w:rsid w:val="00515B8C"/>
    <w:rsid w:val="00521E6C"/>
    <w:rsid w:val="00524DA3"/>
    <w:rsid w:val="005342E9"/>
    <w:rsid w:val="0053651D"/>
    <w:rsid w:val="0053660C"/>
    <w:rsid w:val="00545FB7"/>
    <w:rsid w:val="005676AE"/>
    <w:rsid w:val="005902EA"/>
    <w:rsid w:val="00592E8C"/>
    <w:rsid w:val="005A1A19"/>
    <w:rsid w:val="005B258C"/>
    <w:rsid w:val="005B518D"/>
    <w:rsid w:val="005D43F7"/>
    <w:rsid w:val="005E1DF5"/>
    <w:rsid w:val="005E66AA"/>
    <w:rsid w:val="005F7133"/>
    <w:rsid w:val="006222EC"/>
    <w:rsid w:val="006267B1"/>
    <w:rsid w:val="00631541"/>
    <w:rsid w:val="006406F6"/>
    <w:rsid w:val="00642F8C"/>
    <w:rsid w:val="0064796C"/>
    <w:rsid w:val="006551A1"/>
    <w:rsid w:val="00667234"/>
    <w:rsid w:val="00673BC5"/>
    <w:rsid w:val="00690151"/>
    <w:rsid w:val="006A4FD1"/>
    <w:rsid w:val="006A7062"/>
    <w:rsid w:val="006B4C79"/>
    <w:rsid w:val="006C2BE2"/>
    <w:rsid w:val="006D11D2"/>
    <w:rsid w:val="006F36AB"/>
    <w:rsid w:val="00710E61"/>
    <w:rsid w:val="00756145"/>
    <w:rsid w:val="00774D30"/>
    <w:rsid w:val="007754A5"/>
    <w:rsid w:val="00790FDC"/>
    <w:rsid w:val="007A3DAC"/>
    <w:rsid w:val="007B15CB"/>
    <w:rsid w:val="007B6618"/>
    <w:rsid w:val="007C5B7C"/>
    <w:rsid w:val="007E684C"/>
    <w:rsid w:val="007F63C2"/>
    <w:rsid w:val="00816EEB"/>
    <w:rsid w:val="00817DB3"/>
    <w:rsid w:val="008211A7"/>
    <w:rsid w:val="00867B1D"/>
    <w:rsid w:val="008911EC"/>
    <w:rsid w:val="008A2183"/>
    <w:rsid w:val="008A34C3"/>
    <w:rsid w:val="008B217B"/>
    <w:rsid w:val="008D2FF5"/>
    <w:rsid w:val="008D4FA3"/>
    <w:rsid w:val="008D665B"/>
    <w:rsid w:val="008F5404"/>
    <w:rsid w:val="00904742"/>
    <w:rsid w:val="00911245"/>
    <w:rsid w:val="00916FA8"/>
    <w:rsid w:val="009235D7"/>
    <w:rsid w:val="00924064"/>
    <w:rsid w:val="00934BBD"/>
    <w:rsid w:val="00941C0D"/>
    <w:rsid w:val="00950A7D"/>
    <w:rsid w:val="00960C41"/>
    <w:rsid w:val="00967630"/>
    <w:rsid w:val="00975684"/>
    <w:rsid w:val="00982945"/>
    <w:rsid w:val="00994245"/>
    <w:rsid w:val="009D4703"/>
    <w:rsid w:val="009F406B"/>
    <w:rsid w:val="009F780F"/>
    <w:rsid w:val="00A16329"/>
    <w:rsid w:val="00A34A38"/>
    <w:rsid w:val="00A43DB7"/>
    <w:rsid w:val="00A46E19"/>
    <w:rsid w:val="00A53852"/>
    <w:rsid w:val="00A658EE"/>
    <w:rsid w:val="00A730D4"/>
    <w:rsid w:val="00A865E9"/>
    <w:rsid w:val="00A95497"/>
    <w:rsid w:val="00AA2041"/>
    <w:rsid w:val="00AA3193"/>
    <w:rsid w:val="00AA4676"/>
    <w:rsid w:val="00AA4F64"/>
    <w:rsid w:val="00AB2A14"/>
    <w:rsid w:val="00AB36C4"/>
    <w:rsid w:val="00AC3927"/>
    <w:rsid w:val="00AC3BEF"/>
    <w:rsid w:val="00AD3B17"/>
    <w:rsid w:val="00AD70DD"/>
    <w:rsid w:val="00AF2D36"/>
    <w:rsid w:val="00AF482F"/>
    <w:rsid w:val="00B06630"/>
    <w:rsid w:val="00B10C81"/>
    <w:rsid w:val="00B312F5"/>
    <w:rsid w:val="00B4452A"/>
    <w:rsid w:val="00B45734"/>
    <w:rsid w:val="00B46771"/>
    <w:rsid w:val="00B50CE1"/>
    <w:rsid w:val="00B543D7"/>
    <w:rsid w:val="00B740E9"/>
    <w:rsid w:val="00BA4CBB"/>
    <w:rsid w:val="00BB3B9C"/>
    <w:rsid w:val="00BE45A0"/>
    <w:rsid w:val="00BF3133"/>
    <w:rsid w:val="00BF5E5D"/>
    <w:rsid w:val="00C0055E"/>
    <w:rsid w:val="00C00686"/>
    <w:rsid w:val="00C06748"/>
    <w:rsid w:val="00C14831"/>
    <w:rsid w:val="00C36AC4"/>
    <w:rsid w:val="00C41269"/>
    <w:rsid w:val="00C45528"/>
    <w:rsid w:val="00C66EFF"/>
    <w:rsid w:val="00C8589F"/>
    <w:rsid w:val="00CA1643"/>
    <w:rsid w:val="00CB70D9"/>
    <w:rsid w:val="00CC1B68"/>
    <w:rsid w:val="00CC276B"/>
    <w:rsid w:val="00CC3514"/>
    <w:rsid w:val="00CD032C"/>
    <w:rsid w:val="00D12C71"/>
    <w:rsid w:val="00D32F65"/>
    <w:rsid w:val="00D3491B"/>
    <w:rsid w:val="00D4186D"/>
    <w:rsid w:val="00D43972"/>
    <w:rsid w:val="00D47A84"/>
    <w:rsid w:val="00D54FA9"/>
    <w:rsid w:val="00D742CD"/>
    <w:rsid w:val="00D90302"/>
    <w:rsid w:val="00D94C2D"/>
    <w:rsid w:val="00D9543A"/>
    <w:rsid w:val="00DA0733"/>
    <w:rsid w:val="00DC2296"/>
    <w:rsid w:val="00DC45C9"/>
    <w:rsid w:val="00DD49C2"/>
    <w:rsid w:val="00DD7240"/>
    <w:rsid w:val="00DF0F72"/>
    <w:rsid w:val="00DF5BF3"/>
    <w:rsid w:val="00E04D40"/>
    <w:rsid w:val="00E17C38"/>
    <w:rsid w:val="00E22730"/>
    <w:rsid w:val="00E2281C"/>
    <w:rsid w:val="00E268EF"/>
    <w:rsid w:val="00E4521B"/>
    <w:rsid w:val="00E469FE"/>
    <w:rsid w:val="00E57928"/>
    <w:rsid w:val="00E66966"/>
    <w:rsid w:val="00E8349B"/>
    <w:rsid w:val="00E90E29"/>
    <w:rsid w:val="00EA4FA2"/>
    <w:rsid w:val="00EC4815"/>
    <w:rsid w:val="00ED4859"/>
    <w:rsid w:val="00EE1A03"/>
    <w:rsid w:val="00EE2007"/>
    <w:rsid w:val="00EE4F66"/>
    <w:rsid w:val="00F0072F"/>
    <w:rsid w:val="00F4249E"/>
    <w:rsid w:val="00F441E1"/>
    <w:rsid w:val="00F463EE"/>
    <w:rsid w:val="00F678D8"/>
    <w:rsid w:val="00F73C23"/>
    <w:rsid w:val="00F8264F"/>
    <w:rsid w:val="00FA0972"/>
    <w:rsid w:val="00FA3A71"/>
    <w:rsid w:val="00FB4CF4"/>
    <w:rsid w:val="00FC7814"/>
    <w:rsid w:val="00FD196A"/>
    <w:rsid w:val="00FE087B"/>
    <w:rsid w:val="00FE1A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1EC"/>
  </w:style>
  <w:style w:type="paragraph" w:styleId="Heading1">
    <w:name w:val="heading 1"/>
    <w:basedOn w:val="Normal"/>
    <w:next w:val="Normal"/>
    <w:qFormat/>
    <w:rsid w:val="008911EC"/>
    <w:pPr>
      <w:keepNext/>
      <w:outlineLvl w:val="0"/>
    </w:pPr>
    <w:rPr>
      <w:rFonts w:ascii="Arial" w:hAnsi="Arial"/>
      <w:b/>
      <w:smallCaps/>
      <w:imprint/>
      <w:color w:val="FFFFFF"/>
      <w:sz w:val="18"/>
    </w:rPr>
  </w:style>
  <w:style w:type="paragraph" w:styleId="Heading2">
    <w:name w:val="heading 2"/>
    <w:basedOn w:val="Normal"/>
    <w:next w:val="Normal"/>
    <w:qFormat/>
    <w:rsid w:val="008911EC"/>
    <w:pPr>
      <w:keepNext/>
      <w:ind w:left="720" w:hanging="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911EC"/>
    <w:pPr>
      <w:shd w:val="clear" w:color="auto" w:fill="000080"/>
    </w:pPr>
    <w:rPr>
      <w:rFonts w:ascii="Tahoma" w:hAnsi="Tahoma"/>
    </w:rPr>
  </w:style>
  <w:style w:type="paragraph" w:styleId="BodyTextIndent">
    <w:name w:val="Body Text Indent"/>
    <w:basedOn w:val="Normal"/>
    <w:rsid w:val="008911EC"/>
    <w:pPr>
      <w:tabs>
        <w:tab w:val="left" w:pos="1440"/>
      </w:tabs>
      <w:ind w:left="1080" w:hanging="1080"/>
    </w:pPr>
    <w:rPr>
      <w:rFonts w:ascii="Arial" w:hAnsi="Arial"/>
      <w:b/>
      <w:sz w:val="22"/>
    </w:rPr>
  </w:style>
  <w:style w:type="paragraph" w:styleId="BodyTextIndent2">
    <w:name w:val="Body Text Indent 2"/>
    <w:basedOn w:val="Normal"/>
    <w:rsid w:val="008911EC"/>
    <w:pPr>
      <w:tabs>
        <w:tab w:val="left" w:pos="1440"/>
        <w:tab w:val="left" w:pos="1800"/>
      </w:tabs>
      <w:ind w:left="1080" w:hanging="1080"/>
    </w:pPr>
    <w:rPr>
      <w:rFonts w:ascii="Arial" w:hAnsi="Arial"/>
      <w:sz w:val="22"/>
    </w:rPr>
  </w:style>
  <w:style w:type="paragraph" w:styleId="Header">
    <w:name w:val="header"/>
    <w:basedOn w:val="Normal"/>
    <w:rsid w:val="008911EC"/>
    <w:pPr>
      <w:tabs>
        <w:tab w:val="center" w:pos="4320"/>
        <w:tab w:val="right" w:pos="8640"/>
      </w:tabs>
    </w:pPr>
  </w:style>
  <w:style w:type="paragraph" w:styleId="Footer">
    <w:name w:val="footer"/>
    <w:basedOn w:val="Normal"/>
    <w:rsid w:val="008911EC"/>
    <w:pPr>
      <w:tabs>
        <w:tab w:val="center" w:pos="4320"/>
        <w:tab w:val="right" w:pos="8640"/>
      </w:tabs>
    </w:pPr>
  </w:style>
  <w:style w:type="character" w:styleId="PageNumber">
    <w:name w:val="page number"/>
    <w:basedOn w:val="DefaultParagraphFont"/>
    <w:rsid w:val="008911EC"/>
  </w:style>
  <w:style w:type="paragraph" w:styleId="Title">
    <w:name w:val="Title"/>
    <w:basedOn w:val="Normal"/>
    <w:qFormat/>
    <w:rsid w:val="008911EC"/>
    <w:pPr>
      <w:jc w:val="center"/>
    </w:pPr>
    <w:rPr>
      <w:rFonts w:ascii="Verdana" w:hAnsi="Verdana"/>
      <w:b/>
      <w:sz w:val="36"/>
    </w:rPr>
  </w:style>
  <w:style w:type="paragraph" w:styleId="BodyText">
    <w:name w:val="Body Text"/>
    <w:basedOn w:val="Normal"/>
    <w:rsid w:val="008911EC"/>
    <w:rPr>
      <w:rFonts w:ascii="Verdana" w:hAnsi="Verdana"/>
      <w:b/>
      <w:sz w:val="24"/>
    </w:rPr>
  </w:style>
  <w:style w:type="paragraph" w:styleId="BodyText2">
    <w:name w:val="Body Text 2"/>
    <w:basedOn w:val="Normal"/>
    <w:rsid w:val="008911EC"/>
    <w:pPr>
      <w:jc w:val="both"/>
    </w:pPr>
    <w:rPr>
      <w:rFonts w:ascii="Arial" w:hAnsi="Arial"/>
      <w:b/>
      <w:sz w:val="22"/>
    </w:rPr>
  </w:style>
  <w:style w:type="paragraph" w:styleId="BalloonText">
    <w:name w:val="Balloon Text"/>
    <w:basedOn w:val="Normal"/>
    <w:semiHidden/>
    <w:rsid w:val="00B50CE1"/>
    <w:rPr>
      <w:rFonts w:ascii="Tahoma" w:hAnsi="Tahoma" w:cs="Tahoma"/>
      <w:sz w:val="16"/>
      <w:szCs w:val="16"/>
    </w:rPr>
  </w:style>
  <w:style w:type="table" w:styleId="TableGrid">
    <w:name w:val="Table Grid"/>
    <w:basedOn w:val="TableNormal"/>
    <w:rsid w:val="001A3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E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13031-0D2A-46FB-99F4-95DF5029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3754</Words>
  <Characters>21402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PASCO COUNTY SCHOOL</vt:lpstr>
    </vt:vector>
  </TitlesOfParts>
  <Company>Youth and Family Alternatives</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PASCO COUNTY SCHOOL</dc:title>
  <dc:subject/>
  <dc:creator>Debbie Thomas</dc:creator>
  <cp:keywords/>
  <cp:lastModifiedBy>greggh</cp:lastModifiedBy>
  <cp:revision>2</cp:revision>
  <cp:lastPrinted>2010-07-22T14:44:00Z</cp:lastPrinted>
  <dcterms:created xsi:type="dcterms:W3CDTF">2012-09-07T12:09:00Z</dcterms:created>
  <dcterms:modified xsi:type="dcterms:W3CDTF">2012-09-07T12:09:00Z</dcterms:modified>
</cp:coreProperties>
</file>